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2C1D" w:rsidRDefault="00B42C1D" w:rsidP="00B42C1D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ind w:left="540" w:right="1255"/>
        <w:jc w:val="center"/>
        <w:rPr>
          <w:rFonts w:ascii="Arial" w:hAnsi="Arial" w:cs="Arial"/>
          <w:b/>
          <w:i/>
          <w:sz w:val="36"/>
          <w:szCs w:val="36"/>
        </w:rPr>
      </w:pPr>
      <w:r>
        <w:rPr>
          <w:rFonts w:ascii="Arial" w:hAnsi="Arial" w:cs="Arial"/>
          <w:b/>
          <w:i/>
          <w:sz w:val="36"/>
          <w:szCs w:val="36"/>
        </w:rPr>
        <w:t>ИНСТРУКЦИЯ ПО ТЕХНИЧЕСКОМУ ОБСЛУЖИВАНИЮ И ЭКСПЛУАТАЦИИ</w:t>
      </w:r>
    </w:p>
    <w:p w:rsidR="00B42C1D" w:rsidRDefault="00B42C1D">
      <w:pPr>
        <w:rPr>
          <w:rFonts w:ascii="Times New Roman" w:hAnsi="Times New Roman" w:cs="Times New Roman"/>
          <w:b/>
          <w:i/>
          <w:sz w:val="28"/>
          <w:u w:val="single"/>
        </w:rPr>
      </w:pPr>
    </w:p>
    <w:p w:rsidR="00B42C1D" w:rsidRDefault="00B42C1D">
      <w:pPr>
        <w:rPr>
          <w:rFonts w:ascii="Times New Roman" w:hAnsi="Times New Roman" w:cs="Times New Roman"/>
          <w:b/>
          <w:i/>
          <w:sz w:val="28"/>
          <w:u w:val="single"/>
        </w:rPr>
      </w:pPr>
    </w:p>
    <w:p w:rsidR="00B42C1D" w:rsidRPr="0035533B" w:rsidRDefault="00B42C1D" w:rsidP="00B42C1D">
      <w:pPr>
        <w:jc w:val="center"/>
        <w:rPr>
          <w:rFonts w:ascii="Times New Roman" w:hAnsi="Times New Roman" w:cs="Times New Roman"/>
          <w:b/>
          <w:color w:val="0070C0"/>
          <w:sz w:val="96"/>
          <w:szCs w:val="96"/>
        </w:rPr>
      </w:pPr>
    </w:p>
    <w:p w:rsidR="00B42C1D" w:rsidRDefault="00B42C1D" w:rsidP="00B42C1D">
      <w:pPr>
        <w:jc w:val="center"/>
        <w:rPr>
          <w:rFonts w:ascii="Times New Roman" w:hAnsi="Times New Roman" w:cs="Times New Roman"/>
          <w:b/>
          <w:color w:val="0070C0"/>
          <w:sz w:val="96"/>
          <w:szCs w:val="96"/>
        </w:rPr>
      </w:pPr>
      <w:r>
        <w:rPr>
          <w:rFonts w:ascii="Times New Roman" w:hAnsi="Times New Roman" w:cs="Times New Roman"/>
          <w:b/>
          <w:color w:val="0070C0"/>
          <w:sz w:val="96"/>
          <w:szCs w:val="96"/>
        </w:rPr>
        <w:t>REEPACK</w:t>
      </w:r>
    </w:p>
    <w:p w:rsidR="00B42C1D" w:rsidRDefault="00B42C1D" w:rsidP="00B42C1D">
      <w:pPr>
        <w:jc w:val="center"/>
        <w:rPr>
          <w:rFonts w:ascii="Times New Roman" w:hAnsi="Times New Roman" w:cs="Times New Roman"/>
          <w:b/>
          <w:color w:val="0070C0"/>
          <w:sz w:val="96"/>
          <w:szCs w:val="96"/>
          <w:lang w:val="en-US"/>
        </w:rPr>
      </w:pPr>
      <w:r>
        <w:rPr>
          <w:rFonts w:ascii="Times New Roman" w:hAnsi="Times New Roman" w:cs="Times New Roman"/>
          <w:b/>
          <w:color w:val="0070C0"/>
          <w:sz w:val="96"/>
          <w:szCs w:val="96"/>
          <w:lang w:val="en-US"/>
        </w:rPr>
        <w:t>REEFORM-E 40</w:t>
      </w:r>
    </w:p>
    <w:p w:rsidR="00B42C1D" w:rsidRDefault="00B42C1D" w:rsidP="00B42C1D">
      <w:pPr>
        <w:jc w:val="center"/>
        <w:rPr>
          <w:rFonts w:ascii="Times New Roman" w:hAnsi="Times New Roman" w:cs="Times New Roman"/>
          <w:b/>
          <w:color w:val="0070C0"/>
          <w:sz w:val="96"/>
          <w:szCs w:val="96"/>
          <w:lang w:val="en-US"/>
        </w:rPr>
      </w:pPr>
    </w:p>
    <w:p w:rsidR="00B42C1D" w:rsidRDefault="00B42C1D" w:rsidP="00B42C1D">
      <w:pPr>
        <w:jc w:val="center"/>
        <w:rPr>
          <w:rFonts w:ascii="Times New Roman" w:hAnsi="Times New Roman" w:cs="Times New Roman"/>
          <w:b/>
          <w:color w:val="0070C0"/>
          <w:sz w:val="96"/>
          <w:szCs w:val="96"/>
          <w:lang w:val="en-US"/>
        </w:rPr>
      </w:pPr>
    </w:p>
    <w:p w:rsidR="00B42C1D" w:rsidRPr="00B42C1D" w:rsidRDefault="00B42C1D" w:rsidP="00B42C1D">
      <w:pPr>
        <w:jc w:val="center"/>
        <w:rPr>
          <w:rFonts w:ascii="Times New Roman" w:hAnsi="Times New Roman" w:cs="Times New Roman"/>
          <w:b/>
          <w:color w:val="0070C0"/>
          <w:sz w:val="96"/>
          <w:szCs w:val="96"/>
          <w:lang w:val="en-US"/>
        </w:rPr>
      </w:pPr>
      <w:r>
        <w:rPr>
          <w:rFonts w:ascii="Times New Roman" w:hAnsi="Times New Roman" w:cs="Times New Roman"/>
          <w:b/>
          <w:noProof/>
          <w:color w:val="0070C0"/>
          <w:sz w:val="96"/>
          <w:szCs w:val="96"/>
          <w:lang w:eastAsia="ru-RU" w:bidi="ar-SA"/>
        </w:rPr>
        <w:drawing>
          <wp:inline distT="0" distB="0" distL="0" distR="0">
            <wp:extent cx="5940425" cy="2900100"/>
            <wp:effectExtent l="19050" t="0" r="3175" b="0"/>
            <wp:docPr id="9" name="Рисунок 1" descr="C:\Users\d.nikolaev\Desktop\2011-07-12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.nikolaev\Desktop\2011-07-12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C1D" w:rsidRDefault="00B42C1D">
      <w:pPr>
        <w:rPr>
          <w:rFonts w:ascii="Times New Roman" w:hAnsi="Times New Roman" w:cs="Times New Roman"/>
          <w:b/>
          <w:i/>
          <w:sz w:val="28"/>
          <w:u w:val="single"/>
          <w:lang w:val="en-US"/>
        </w:rPr>
      </w:pPr>
    </w:p>
    <w:p w:rsidR="00B42C1D" w:rsidRDefault="00B42C1D">
      <w:pPr>
        <w:rPr>
          <w:rFonts w:ascii="Times New Roman" w:hAnsi="Times New Roman" w:cs="Times New Roman"/>
          <w:b/>
          <w:i/>
          <w:sz w:val="28"/>
          <w:u w:val="single"/>
          <w:lang w:val="en-US"/>
        </w:rPr>
      </w:pPr>
    </w:p>
    <w:p w:rsidR="00B42C1D" w:rsidRDefault="00B42C1D">
      <w:pPr>
        <w:rPr>
          <w:rFonts w:ascii="Times New Roman" w:hAnsi="Times New Roman" w:cs="Times New Roman"/>
          <w:b/>
          <w:i/>
          <w:sz w:val="28"/>
          <w:u w:val="single"/>
          <w:lang w:val="en-US"/>
        </w:rPr>
      </w:pPr>
    </w:p>
    <w:p w:rsidR="00B42C1D" w:rsidRDefault="00B42C1D">
      <w:pPr>
        <w:rPr>
          <w:rFonts w:ascii="Times New Roman" w:hAnsi="Times New Roman" w:cs="Times New Roman"/>
          <w:b/>
          <w:i/>
          <w:sz w:val="28"/>
          <w:u w:val="single"/>
          <w:lang w:val="en-US"/>
        </w:rPr>
      </w:pPr>
    </w:p>
    <w:p w:rsidR="00B42C1D" w:rsidRDefault="00B42C1D">
      <w:pPr>
        <w:rPr>
          <w:rFonts w:ascii="Times New Roman" w:hAnsi="Times New Roman" w:cs="Times New Roman"/>
          <w:b/>
          <w:i/>
          <w:sz w:val="28"/>
          <w:u w:val="single"/>
          <w:lang w:val="en-US"/>
        </w:rPr>
      </w:pPr>
    </w:p>
    <w:p w:rsidR="00B42C1D" w:rsidRDefault="00B42C1D">
      <w:pPr>
        <w:rPr>
          <w:rFonts w:ascii="Times New Roman" w:hAnsi="Times New Roman" w:cs="Times New Roman"/>
          <w:b/>
          <w:i/>
          <w:sz w:val="28"/>
          <w:u w:val="single"/>
          <w:lang w:val="en-US"/>
        </w:rPr>
      </w:pPr>
    </w:p>
    <w:p w:rsidR="00B42C1D" w:rsidRDefault="00B42C1D">
      <w:pPr>
        <w:rPr>
          <w:rFonts w:ascii="Times New Roman" w:hAnsi="Times New Roman" w:cs="Times New Roman"/>
          <w:b/>
          <w:i/>
          <w:sz w:val="28"/>
          <w:u w:val="single"/>
          <w:lang w:val="en-US"/>
        </w:rPr>
      </w:pPr>
    </w:p>
    <w:p w:rsidR="00B42C1D" w:rsidRDefault="00B42C1D">
      <w:pPr>
        <w:rPr>
          <w:rFonts w:ascii="Times New Roman" w:hAnsi="Times New Roman" w:cs="Times New Roman"/>
          <w:b/>
          <w:i/>
          <w:sz w:val="28"/>
          <w:u w:val="single"/>
          <w:lang w:val="en-US"/>
        </w:rPr>
      </w:pPr>
    </w:p>
    <w:p w:rsidR="00B42C1D" w:rsidRDefault="00B42C1D">
      <w:pPr>
        <w:rPr>
          <w:rFonts w:ascii="Times New Roman" w:hAnsi="Times New Roman" w:cs="Times New Roman"/>
          <w:b/>
          <w:i/>
          <w:sz w:val="28"/>
          <w:u w:val="single"/>
          <w:lang w:val="en-US"/>
        </w:rPr>
      </w:pPr>
    </w:p>
    <w:p w:rsidR="00B42C1D" w:rsidRDefault="00B42C1D">
      <w:pPr>
        <w:rPr>
          <w:rFonts w:ascii="Times New Roman" w:hAnsi="Times New Roman" w:cs="Times New Roman"/>
          <w:b/>
          <w:i/>
          <w:sz w:val="28"/>
          <w:u w:val="single"/>
          <w:lang w:val="en-US"/>
        </w:rPr>
      </w:pPr>
    </w:p>
    <w:p w:rsidR="00B42C1D" w:rsidRDefault="00B42C1D">
      <w:pPr>
        <w:rPr>
          <w:rFonts w:ascii="Times New Roman" w:hAnsi="Times New Roman" w:cs="Times New Roman"/>
          <w:b/>
          <w:i/>
          <w:sz w:val="28"/>
          <w:u w:val="single"/>
          <w:lang w:val="en-US"/>
        </w:rPr>
      </w:pPr>
    </w:p>
    <w:p w:rsidR="00B42C1D" w:rsidRDefault="00B42C1D">
      <w:pPr>
        <w:rPr>
          <w:rFonts w:ascii="Times New Roman" w:hAnsi="Times New Roman" w:cs="Times New Roman"/>
          <w:b/>
          <w:i/>
          <w:sz w:val="28"/>
          <w:u w:val="single"/>
          <w:lang w:val="en-US"/>
        </w:rPr>
      </w:pPr>
    </w:p>
    <w:p w:rsidR="00C31749" w:rsidRPr="00B02EE7" w:rsidRDefault="000B5FFB">
      <w:pPr>
        <w:rPr>
          <w:rFonts w:ascii="Times New Roman" w:hAnsi="Times New Roman" w:cs="Times New Roman"/>
          <w:b/>
          <w:i/>
          <w:sz w:val="28"/>
          <w:u w:val="single"/>
        </w:rPr>
      </w:pPr>
      <w:proofErr w:type="spellStart"/>
      <w:r w:rsidRPr="00B02EE7">
        <w:rPr>
          <w:rFonts w:ascii="Times New Roman" w:hAnsi="Times New Roman" w:cs="Times New Roman"/>
          <w:b/>
          <w:i/>
          <w:sz w:val="28"/>
          <w:u w:val="single"/>
        </w:rPr>
        <w:t>Cодержание</w:t>
      </w:r>
      <w:proofErr w:type="spellEnd"/>
    </w:p>
    <w:p w:rsidR="00C31749" w:rsidRPr="00B02EE7" w:rsidRDefault="00C31749">
      <w:pPr>
        <w:rPr>
          <w:rFonts w:ascii="Times New Roman" w:hAnsi="Times New Roman" w:cs="Times New Roman"/>
          <w:b/>
          <w:i/>
          <w:sz w:val="28"/>
          <w:u w:val="single"/>
        </w:rPr>
      </w:pPr>
    </w:p>
    <w:p w:rsidR="00C31749" w:rsidRPr="00B02EE7" w:rsidRDefault="000B5FFB">
      <w:pPr>
        <w:rPr>
          <w:rFonts w:ascii="Times New Roman" w:hAnsi="Times New Roman" w:cs="Times New Roman"/>
          <w:b/>
          <w:sz w:val="28"/>
        </w:rPr>
      </w:pPr>
      <w:r w:rsidRPr="00B02EE7">
        <w:rPr>
          <w:rFonts w:ascii="Times New Roman" w:hAnsi="Times New Roman" w:cs="Times New Roman"/>
          <w:b/>
          <w:sz w:val="28"/>
        </w:rPr>
        <w:t>1. Введение</w:t>
      </w:r>
    </w:p>
    <w:p w:rsidR="00C31749" w:rsidRPr="00B02EE7" w:rsidRDefault="00C31749">
      <w:pPr>
        <w:rPr>
          <w:rFonts w:ascii="Times New Roman" w:hAnsi="Times New Roman" w:cs="Times New Roman"/>
          <w:b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1.1 Обозначения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1.2 Техническая поддержка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1.3 Официальное письмо</w:t>
      </w:r>
    </w:p>
    <w:p w:rsidR="00C31749" w:rsidRPr="00B02EE7" w:rsidRDefault="00C31749">
      <w:pPr>
        <w:rPr>
          <w:rFonts w:ascii="Times New Roman" w:hAnsi="Times New Roman" w:cs="Times New Roman"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b/>
          <w:sz w:val="28"/>
        </w:rPr>
      </w:pPr>
      <w:r w:rsidRPr="00B02EE7">
        <w:rPr>
          <w:rFonts w:ascii="Times New Roman" w:hAnsi="Times New Roman" w:cs="Times New Roman"/>
          <w:b/>
          <w:sz w:val="28"/>
        </w:rPr>
        <w:t>2. Описание машины</w:t>
      </w:r>
    </w:p>
    <w:p w:rsidR="00C31749" w:rsidRPr="00B02EE7" w:rsidRDefault="00C31749">
      <w:pPr>
        <w:rPr>
          <w:rFonts w:ascii="Times New Roman" w:hAnsi="Times New Roman" w:cs="Times New Roman"/>
          <w:b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2.1 Техническая спецификация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2.2 Эксплуатация термоформовочной линии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2.3 Основные этапы производственного цикла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2.4 Основные узлы аппарата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2.5 Основные этапы упаковки</w:t>
      </w:r>
    </w:p>
    <w:p w:rsidR="00C31749" w:rsidRPr="00B02EE7" w:rsidRDefault="00C31749">
      <w:pPr>
        <w:rPr>
          <w:rFonts w:ascii="Times New Roman" w:hAnsi="Times New Roman" w:cs="Times New Roman"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b/>
          <w:sz w:val="28"/>
        </w:rPr>
      </w:pPr>
      <w:r w:rsidRPr="00B02EE7">
        <w:rPr>
          <w:rFonts w:ascii="Times New Roman" w:hAnsi="Times New Roman" w:cs="Times New Roman"/>
          <w:b/>
          <w:sz w:val="28"/>
        </w:rPr>
        <w:t>3. Безопасная эксплуатация</w:t>
      </w:r>
    </w:p>
    <w:p w:rsidR="00C31749" w:rsidRPr="00B02EE7" w:rsidRDefault="00C31749">
      <w:pPr>
        <w:rPr>
          <w:rFonts w:ascii="Times New Roman" w:hAnsi="Times New Roman" w:cs="Times New Roman"/>
          <w:b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3.1 Защитные элементы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3.2 Соответствие международным нормам безопасности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3.3 Правила безопасной эксплуатации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3.4 Шум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3.5 Предостережения</w:t>
      </w:r>
    </w:p>
    <w:p w:rsidR="00C31749" w:rsidRPr="00B02EE7" w:rsidRDefault="00C31749">
      <w:pPr>
        <w:rPr>
          <w:rFonts w:ascii="Times New Roman" w:hAnsi="Times New Roman" w:cs="Times New Roman"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b/>
          <w:sz w:val="28"/>
        </w:rPr>
      </w:pPr>
      <w:r w:rsidRPr="00B02EE7">
        <w:rPr>
          <w:rFonts w:ascii="Times New Roman" w:hAnsi="Times New Roman" w:cs="Times New Roman"/>
          <w:b/>
          <w:sz w:val="28"/>
        </w:rPr>
        <w:t>4. Транспортировка и транспортная упаковка аппарата</w:t>
      </w:r>
    </w:p>
    <w:p w:rsidR="00C31749" w:rsidRPr="00B02EE7" w:rsidRDefault="00C31749">
      <w:pPr>
        <w:rPr>
          <w:rFonts w:ascii="Times New Roman" w:hAnsi="Times New Roman" w:cs="Times New Roman"/>
          <w:b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4.1 Транспортная упаковка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4.2 Транспортировка и перемещение аппарата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4.3 Распаковка</w:t>
      </w:r>
    </w:p>
    <w:p w:rsidR="00C31749" w:rsidRPr="00B02EE7" w:rsidRDefault="00C31749">
      <w:pPr>
        <w:rPr>
          <w:rFonts w:ascii="Times New Roman" w:hAnsi="Times New Roman" w:cs="Times New Roman"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b/>
          <w:sz w:val="28"/>
        </w:rPr>
      </w:pPr>
      <w:r w:rsidRPr="00B02EE7">
        <w:rPr>
          <w:rFonts w:ascii="Times New Roman" w:hAnsi="Times New Roman" w:cs="Times New Roman"/>
          <w:b/>
          <w:sz w:val="28"/>
        </w:rPr>
        <w:t>5. Установка и настройка аппарата</w:t>
      </w:r>
    </w:p>
    <w:p w:rsidR="00C31749" w:rsidRPr="00B02EE7" w:rsidRDefault="00C31749">
      <w:pPr>
        <w:rPr>
          <w:rFonts w:ascii="Times New Roman" w:hAnsi="Times New Roman" w:cs="Times New Roman"/>
          <w:b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5.1 Выбор правильного места расположения термоформовочной линии.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5.2 Электроподключение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5.3 Подключение пневматики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5.4 Подключение газа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5.5 Подключение воды</w:t>
      </w:r>
    </w:p>
    <w:p w:rsidR="00C31749" w:rsidRPr="00B02EE7" w:rsidRDefault="00C31749">
      <w:pPr>
        <w:rPr>
          <w:rFonts w:ascii="Times New Roman" w:hAnsi="Times New Roman" w:cs="Times New Roman"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b/>
          <w:sz w:val="28"/>
        </w:rPr>
      </w:pPr>
      <w:r w:rsidRPr="00B02EE7">
        <w:rPr>
          <w:rFonts w:ascii="Times New Roman" w:hAnsi="Times New Roman" w:cs="Times New Roman"/>
          <w:b/>
          <w:sz w:val="28"/>
        </w:rPr>
        <w:t>6. Запуск термоформовочной линии</w:t>
      </w:r>
    </w:p>
    <w:p w:rsidR="00C31749" w:rsidRPr="00B02EE7" w:rsidRDefault="00C31749">
      <w:pPr>
        <w:rPr>
          <w:rFonts w:ascii="Times New Roman" w:hAnsi="Times New Roman" w:cs="Times New Roman"/>
          <w:b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6.1    Предварительная проверка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6.1.1 Проверка устойчивости аппарата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lastRenderedPageBreak/>
        <w:t>6.1.2 Электрическое подсоединение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6.1.3 Подключение пневматики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6.1.4 Подключение газа</w:t>
      </w:r>
    </w:p>
    <w:p w:rsidR="00C31749" w:rsidRPr="00B02EE7" w:rsidRDefault="00C31749">
      <w:pPr>
        <w:rPr>
          <w:rFonts w:ascii="Times New Roman" w:hAnsi="Times New Roman" w:cs="Times New Roman"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b/>
          <w:i/>
          <w:sz w:val="28"/>
          <w:u w:val="single"/>
        </w:rPr>
      </w:pPr>
      <w:r w:rsidRPr="00B02EE7">
        <w:rPr>
          <w:rFonts w:ascii="Times New Roman" w:hAnsi="Times New Roman" w:cs="Times New Roman"/>
          <w:b/>
          <w:i/>
          <w:sz w:val="28"/>
          <w:u w:val="single"/>
        </w:rPr>
        <w:t>Содержание</w:t>
      </w:r>
    </w:p>
    <w:p w:rsidR="00C31749" w:rsidRPr="00B02EE7" w:rsidRDefault="00C31749">
      <w:pPr>
        <w:rPr>
          <w:rFonts w:ascii="Times New Roman" w:hAnsi="Times New Roman" w:cs="Times New Roman"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6.1.5   Подключение воды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6.2      Параметры настроек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6.2.1   Панель управления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6.3      Использование сенсорной панели управления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6.4      Общие инструкции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6.4.1   Пароль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6.5      Конфигурация производственных параметров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6.6      Использование машины в ручном режиме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6.6.1   Вал с пленкой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6.7      Как изменить загруженные программы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6.7.1   Графическое изображение производственного цикла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6.7.2   Графическое изображение производственного цикла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6.7.3   Раздел «Настройки»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6.8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6.8.1   Кнопка «Стоп» (РМ 7)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6.8.2   Кнопка аварийной остановки (РМ 1)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6.9      Сообщение об ошибках и неисправностях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6.9.1   Проверка неисправности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6.9.2   Предупреждающие сообщения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6.9.3   Сообщение о неисправности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6.9.4  Информация о неисправностях и рекомендации по их устранению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6.10    Ролик с пленкой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6.10.1 Положение ролика с пленкой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6.11    Снятие нижнего ролика с пленкой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 xml:space="preserve">6.12    Снятие верхнего ролика с пленкой 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6.12.1 Устройство сматывания остатков пленки</w:t>
      </w:r>
    </w:p>
    <w:p w:rsidR="00C31749" w:rsidRPr="00B02EE7" w:rsidRDefault="00C31749">
      <w:pPr>
        <w:rPr>
          <w:rFonts w:ascii="Times New Roman" w:hAnsi="Times New Roman" w:cs="Times New Roman"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b/>
          <w:sz w:val="28"/>
        </w:rPr>
      </w:pPr>
      <w:r w:rsidRPr="00B02EE7">
        <w:rPr>
          <w:rFonts w:ascii="Times New Roman" w:hAnsi="Times New Roman" w:cs="Times New Roman"/>
          <w:b/>
          <w:sz w:val="28"/>
        </w:rPr>
        <w:t>7.  Обслуживание</w:t>
      </w:r>
    </w:p>
    <w:p w:rsidR="00C31749" w:rsidRPr="00B02EE7" w:rsidRDefault="00C31749">
      <w:pPr>
        <w:rPr>
          <w:rFonts w:ascii="Times New Roman" w:hAnsi="Times New Roman" w:cs="Times New Roman"/>
          <w:b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7.1     Периодическое обслуживание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7.1.1  Чистка и мойка аппарата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7.2     Обслуживание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7.2.1  Внеплановое обслуживание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7.2.2  Проверка двигателя</w:t>
      </w:r>
    </w:p>
    <w:p w:rsidR="00C31749" w:rsidRPr="00B02EE7" w:rsidRDefault="00C31749">
      <w:pPr>
        <w:rPr>
          <w:rFonts w:ascii="Times New Roman" w:hAnsi="Times New Roman" w:cs="Times New Roman"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b/>
          <w:sz w:val="28"/>
        </w:rPr>
      </w:pPr>
      <w:r w:rsidRPr="00B02EE7">
        <w:rPr>
          <w:rFonts w:ascii="Times New Roman" w:hAnsi="Times New Roman" w:cs="Times New Roman"/>
          <w:b/>
          <w:sz w:val="28"/>
        </w:rPr>
        <w:t>8.  Утилизация</w:t>
      </w:r>
    </w:p>
    <w:p w:rsidR="00C31749" w:rsidRPr="00B02EE7" w:rsidRDefault="00C31749">
      <w:pPr>
        <w:rPr>
          <w:rFonts w:ascii="Times New Roman" w:hAnsi="Times New Roman" w:cs="Times New Roman"/>
          <w:b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8.1     Утилизация аппарата</w:t>
      </w:r>
    </w:p>
    <w:p w:rsidR="00C31749" w:rsidRPr="00B02EE7" w:rsidRDefault="00C31749">
      <w:pPr>
        <w:rPr>
          <w:rFonts w:ascii="Times New Roman" w:hAnsi="Times New Roman" w:cs="Times New Roman"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b/>
          <w:sz w:val="28"/>
        </w:rPr>
        <w:lastRenderedPageBreak/>
        <w:t>9.  Запасные части</w:t>
      </w:r>
      <w:r w:rsidRPr="00B02EE7">
        <w:rPr>
          <w:rFonts w:ascii="Times New Roman" w:hAnsi="Times New Roman" w:cs="Times New Roman"/>
          <w:sz w:val="28"/>
        </w:rPr>
        <w:t xml:space="preserve">     </w:t>
      </w:r>
    </w:p>
    <w:p w:rsidR="00C31749" w:rsidRPr="00B02EE7" w:rsidRDefault="00C31749">
      <w:pPr>
        <w:rPr>
          <w:rFonts w:ascii="Times New Roman" w:hAnsi="Times New Roman" w:cs="Times New Roman"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9.1     Как заказать запасные части</w:t>
      </w:r>
    </w:p>
    <w:p w:rsidR="00C31749" w:rsidRPr="00B02EE7" w:rsidRDefault="000B5FFB">
      <w:pPr>
        <w:rPr>
          <w:rFonts w:ascii="Times New Roman" w:hAnsi="Times New Roman" w:cs="Times New Roman"/>
          <w:b/>
          <w:i/>
          <w:sz w:val="28"/>
          <w:u w:val="single"/>
        </w:rPr>
      </w:pPr>
      <w:r w:rsidRPr="00B02EE7">
        <w:rPr>
          <w:rFonts w:ascii="Times New Roman" w:hAnsi="Times New Roman" w:cs="Times New Roman"/>
          <w:b/>
          <w:i/>
          <w:sz w:val="28"/>
          <w:u w:val="single"/>
        </w:rPr>
        <w:t>Содержание</w:t>
      </w:r>
    </w:p>
    <w:p w:rsidR="00C31749" w:rsidRPr="00B02EE7" w:rsidRDefault="00C31749">
      <w:pPr>
        <w:rPr>
          <w:rFonts w:ascii="Times New Roman" w:hAnsi="Times New Roman" w:cs="Times New Roman"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9.2    Схематическое изображение</w:t>
      </w: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9.3    Перечень запасных частей</w:t>
      </w:r>
    </w:p>
    <w:p w:rsidR="00C31749" w:rsidRPr="00B02EE7" w:rsidRDefault="00C31749">
      <w:pPr>
        <w:rPr>
          <w:rFonts w:ascii="Times New Roman" w:hAnsi="Times New Roman" w:cs="Times New Roman"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b/>
          <w:sz w:val="28"/>
        </w:rPr>
      </w:pPr>
      <w:r w:rsidRPr="00B02EE7">
        <w:rPr>
          <w:rFonts w:ascii="Times New Roman" w:hAnsi="Times New Roman" w:cs="Times New Roman"/>
          <w:b/>
          <w:sz w:val="28"/>
        </w:rPr>
        <w:t>10.    Схематические изображения</w:t>
      </w:r>
    </w:p>
    <w:p w:rsidR="00C31749" w:rsidRPr="00B02EE7" w:rsidRDefault="00C31749">
      <w:pPr>
        <w:rPr>
          <w:rFonts w:ascii="Times New Roman" w:hAnsi="Times New Roman" w:cs="Times New Roman"/>
          <w:b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</w:rPr>
        <w:t xml:space="preserve">10•1 Электрическая схема. . . . . . . . . . . . . . . . . . . . . . . . . . . . . . . . . . . . . . . </w:t>
      </w:r>
      <w:r w:rsidR="00437B14">
        <w:rPr>
          <w:rFonts w:ascii="Times New Roman" w:hAnsi="Times New Roman" w:cs="Times New Roman"/>
          <w:sz w:val="20"/>
          <w:szCs w:val="20"/>
        </w:rPr>
        <w:t>...</w:t>
      </w:r>
      <w:r w:rsidRPr="00B02EE7">
        <w:rPr>
          <w:rFonts w:ascii="Times New Roman" w:hAnsi="Times New Roman" w:cs="Times New Roman"/>
          <w:sz w:val="20"/>
          <w:szCs w:val="20"/>
        </w:rPr>
        <w:t>. . . . . . . ……………….148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</w:rPr>
        <w:t xml:space="preserve">10•1•1 Мощность . . . . . . . . . . . . . . . . . . . . . . . . . . . . . . . . . . . . . . . . . . . . . </w:t>
      </w:r>
      <w:r w:rsidR="00437B14">
        <w:rPr>
          <w:rFonts w:ascii="Times New Roman" w:hAnsi="Times New Roman" w:cs="Times New Roman"/>
          <w:sz w:val="20"/>
          <w:szCs w:val="20"/>
        </w:rPr>
        <w:t>..</w:t>
      </w:r>
      <w:r w:rsidRPr="00B02EE7">
        <w:rPr>
          <w:rFonts w:ascii="Times New Roman" w:hAnsi="Times New Roman" w:cs="Times New Roman"/>
          <w:sz w:val="20"/>
          <w:szCs w:val="20"/>
        </w:rPr>
        <w:t>. . . . . . . . . ………………148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</w:rPr>
        <w:t xml:space="preserve">10•1•2 Двигатель . . . . . . . . . . . . . . . . . . . . . . . . . . . . . . . . . . . . . . . . . . . . </w:t>
      </w:r>
      <w:r w:rsidR="00437B14">
        <w:rPr>
          <w:rFonts w:ascii="Times New Roman" w:hAnsi="Times New Roman" w:cs="Times New Roman"/>
          <w:sz w:val="20"/>
          <w:szCs w:val="20"/>
        </w:rPr>
        <w:t>...</w:t>
      </w:r>
      <w:r w:rsidRPr="00B02EE7">
        <w:rPr>
          <w:rFonts w:ascii="Times New Roman" w:hAnsi="Times New Roman" w:cs="Times New Roman"/>
          <w:sz w:val="20"/>
          <w:szCs w:val="20"/>
        </w:rPr>
        <w:t>. . . . . . . . . . ………………149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</w:rPr>
        <w:t xml:space="preserve">10•1•3 Двигатель . . . . . . . . . . . . . . . . . . . . . . . . . . . . . . . . . . . . . . . . . . . </w:t>
      </w:r>
      <w:r w:rsidR="00437B14">
        <w:rPr>
          <w:rFonts w:ascii="Times New Roman" w:hAnsi="Times New Roman" w:cs="Times New Roman"/>
          <w:sz w:val="20"/>
          <w:szCs w:val="20"/>
        </w:rPr>
        <w:t>..</w:t>
      </w:r>
      <w:r w:rsidRPr="00B02EE7">
        <w:rPr>
          <w:rFonts w:ascii="Times New Roman" w:hAnsi="Times New Roman" w:cs="Times New Roman"/>
          <w:sz w:val="20"/>
          <w:szCs w:val="20"/>
        </w:rPr>
        <w:t>. . . . . . . . . . . ………………150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</w:rPr>
        <w:t xml:space="preserve">10•1•4 Двигатель . . . . . . . . . . . . . . . . . . . . . . . . . . . . . . . . . . . . . . . . . . </w:t>
      </w:r>
      <w:r w:rsidR="00437B14">
        <w:rPr>
          <w:rFonts w:ascii="Times New Roman" w:hAnsi="Times New Roman" w:cs="Times New Roman"/>
          <w:sz w:val="20"/>
          <w:szCs w:val="20"/>
        </w:rPr>
        <w:t>..</w:t>
      </w:r>
      <w:r w:rsidRPr="00B02EE7">
        <w:rPr>
          <w:rFonts w:ascii="Times New Roman" w:hAnsi="Times New Roman" w:cs="Times New Roman"/>
          <w:sz w:val="20"/>
          <w:szCs w:val="20"/>
        </w:rPr>
        <w:t>. . . . . . . . . . . ………………. 151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</w:rPr>
        <w:t xml:space="preserve">10•1•5 Нагревающий элемент формовочной  станции . . . . . . . . . . </w:t>
      </w:r>
      <w:r w:rsidR="00437B14">
        <w:rPr>
          <w:rFonts w:ascii="Times New Roman" w:hAnsi="Times New Roman" w:cs="Times New Roman"/>
          <w:sz w:val="20"/>
          <w:szCs w:val="20"/>
        </w:rPr>
        <w:t>...</w:t>
      </w:r>
      <w:r w:rsidRPr="00B02EE7">
        <w:rPr>
          <w:rFonts w:ascii="Times New Roman" w:hAnsi="Times New Roman" w:cs="Times New Roman"/>
          <w:sz w:val="20"/>
          <w:szCs w:val="20"/>
        </w:rPr>
        <w:t>. . . . . . . . . . . . . . . . . . ………..152</w:t>
      </w:r>
    </w:p>
    <w:p w:rsidR="00C31749" w:rsidRPr="00437B14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</w:rPr>
        <w:t xml:space="preserve">10•1•6 Нагревающий элемент </w:t>
      </w:r>
      <w:proofErr w:type="spellStart"/>
      <w:r w:rsidRPr="00B02EE7">
        <w:rPr>
          <w:rFonts w:ascii="Times New Roman" w:hAnsi="Times New Roman" w:cs="Times New Roman"/>
          <w:sz w:val="20"/>
          <w:szCs w:val="20"/>
        </w:rPr>
        <w:t>запаечной</w:t>
      </w:r>
      <w:proofErr w:type="spellEnd"/>
      <w:r w:rsidRPr="00B02EE7">
        <w:rPr>
          <w:rFonts w:ascii="Times New Roman" w:hAnsi="Times New Roman" w:cs="Times New Roman"/>
          <w:sz w:val="20"/>
          <w:szCs w:val="20"/>
        </w:rPr>
        <w:t xml:space="preserve"> станции  . . . . . . . . . . . </w:t>
      </w:r>
      <w:r w:rsidR="00437B14">
        <w:rPr>
          <w:rFonts w:ascii="Times New Roman" w:hAnsi="Times New Roman" w:cs="Times New Roman"/>
          <w:sz w:val="20"/>
          <w:szCs w:val="20"/>
        </w:rPr>
        <w:t>…</w:t>
      </w:r>
      <w:r w:rsidRPr="00B02EE7">
        <w:rPr>
          <w:rFonts w:ascii="Times New Roman" w:hAnsi="Times New Roman" w:cs="Times New Roman"/>
          <w:sz w:val="20"/>
          <w:szCs w:val="20"/>
        </w:rPr>
        <w:t xml:space="preserve">. . . . . . . . . . . . . . . . . . . . . . . . . . </w:t>
      </w:r>
      <w:r w:rsidRPr="00437B14">
        <w:rPr>
          <w:rFonts w:ascii="Times New Roman" w:hAnsi="Times New Roman" w:cs="Times New Roman"/>
          <w:sz w:val="20"/>
          <w:szCs w:val="20"/>
        </w:rPr>
        <w:t>153</w:t>
      </w:r>
    </w:p>
    <w:p w:rsidR="00C31749" w:rsidRPr="00437B14" w:rsidRDefault="000B5FFB">
      <w:pPr>
        <w:rPr>
          <w:rFonts w:ascii="Times New Roman" w:hAnsi="Times New Roman" w:cs="Times New Roman"/>
          <w:sz w:val="20"/>
          <w:szCs w:val="20"/>
        </w:rPr>
      </w:pPr>
      <w:r w:rsidRPr="00437B14">
        <w:rPr>
          <w:rFonts w:ascii="Times New Roman" w:hAnsi="Times New Roman" w:cs="Times New Roman"/>
          <w:sz w:val="20"/>
          <w:szCs w:val="20"/>
        </w:rPr>
        <w:t xml:space="preserve">10•1•7 </w:t>
      </w:r>
      <w:r w:rsidR="00437B14">
        <w:rPr>
          <w:rFonts w:ascii="Times New Roman" w:hAnsi="Times New Roman" w:cs="Times New Roman"/>
          <w:sz w:val="20"/>
          <w:szCs w:val="20"/>
        </w:rPr>
        <w:t>Защитные элементы . . .</w:t>
      </w:r>
      <w:r w:rsidRPr="00437B14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. . . . . . . . . . . . …………………… 154</w:t>
      </w:r>
    </w:p>
    <w:p w:rsidR="00C31749" w:rsidRPr="0035533B" w:rsidRDefault="00437B14">
      <w:pPr>
        <w:rPr>
          <w:rFonts w:ascii="Times New Roman" w:hAnsi="Times New Roman" w:cs="Times New Roman"/>
          <w:sz w:val="20"/>
          <w:szCs w:val="20"/>
        </w:rPr>
      </w:pPr>
      <w:r w:rsidRPr="0035533B">
        <w:rPr>
          <w:rFonts w:ascii="Times New Roman" w:hAnsi="Times New Roman" w:cs="Times New Roman"/>
          <w:sz w:val="20"/>
          <w:szCs w:val="20"/>
        </w:rPr>
        <w:t xml:space="preserve">10•1•8 </w:t>
      </w:r>
      <w:r>
        <w:rPr>
          <w:rFonts w:ascii="Times New Roman" w:hAnsi="Times New Roman" w:cs="Times New Roman"/>
          <w:sz w:val="20"/>
          <w:szCs w:val="20"/>
        </w:rPr>
        <w:t>аварийное отключение</w:t>
      </w:r>
      <w:r w:rsidRPr="0035533B">
        <w:rPr>
          <w:rFonts w:ascii="Times New Roman" w:hAnsi="Times New Roman" w:cs="Times New Roman"/>
          <w:sz w:val="20"/>
          <w:szCs w:val="20"/>
        </w:rPr>
        <w:t xml:space="preserve"> </w:t>
      </w:r>
      <w:r w:rsidR="000B5FFB" w:rsidRPr="0035533B">
        <w:rPr>
          <w:rFonts w:ascii="Times New Roman" w:hAnsi="Times New Roman" w:cs="Times New Roman"/>
          <w:sz w:val="20"/>
          <w:szCs w:val="20"/>
        </w:rPr>
        <w:t>. . . . . . . . . . . . . . . . . . . . . . . . . . . . . . . . . . . . . . ……………………. . 155</w:t>
      </w:r>
    </w:p>
    <w:p w:rsidR="00C31749" w:rsidRPr="0035533B" w:rsidRDefault="00437B14">
      <w:pPr>
        <w:rPr>
          <w:rFonts w:ascii="Times New Roman" w:hAnsi="Times New Roman" w:cs="Times New Roman"/>
          <w:sz w:val="20"/>
          <w:szCs w:val="20"/>
        </w:rPr>
      </w:pPr>
      <w:r w:rsidRPr="0035533B">
        <w:rPr>
          <w:rFonts w:ascii="Times New Roman" w:hAnsi="Times New Roman" w:cs="Times New Roman"/>
          <w:sz w:val="20"/>
          <w:szCs w:val="20"/>
        </w:rPr>
        <w:t xml:space="preserve">10•1•9 </w:t>
      </w:r>
      <w:r>
        <w:rPr>
          <w:rFonts w:ascii="Times New Roman" w:hAnsi="Times New Roman" w:cs="Times New Roman"/>
          <w:sz w:val="20"/>
          <w:szCs w:val="20"/>
        </w:rPr>
        <w:t>аварийное отключение</w:t>
      </w:r>
      <w:r w:rsidRPr="0035533B">
        <w:rPr>
          <w:rFonts w:ascii="Times New Roman" w:hAnsi="Times New Roman" w:cs="Times New Roman"/>
          <w:sz w:val="20"/>
          <w:szCs w:val="20"/>
        </w:rPr>
        <w:t xml:space="preserve"> . .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. . . . . . . . . . ……………………. 156</w:t>
      </w:r>
    </w:p>
    <w:p w:rsidR="00C31749" w:rsidRPr="0035533B" w:rsidRDefault="000B5FFB">
      <w:pPr>
        <w:rPr>
          <w:rFonts w:ascii="Times New Roman" w:hAnsi="Times New Roman" w:cs="Times New Roman"/>
          <w:sz w:val="20"/>
          <w:szCs w:val="20"/>
        </w:rPr>
      </w:pPr>
      <w:r w:rsidRPr="0035533B">
        <w:rPr>
          <w:rFonts w:ascii="Times New Roman" w:hAnsi="Times New Roman" w:cs="Times New Roman"/>
          <w:sz w:val="20"/>
          <w:szCs w:val="20"/>
        </w:rPr>
        <w:t xml:space="preserve">10•1•10 </w:t>
      </w:r>
      <w:r w:rsidRPr="00B02EE7">
        <w:rPr>
          <w:rFonts w:ascii="Times New Roman" w:hAnsi="Times New Roman" w:cs="Times New Roman"/>
          <w:sz w:val="20"/>
          <w:szCs w:val="20"/>
        </w:rPr>
        <w:t>Защитные</w:t>
      </w:r>
      <w:r w:rsidRPr="0035533B">
        <w:rPr>
          <w:rFonts w:ascii="Times New Roman" w:hAnsi="Times New Roman" w:cs="Times New Roman"/>
          <w:sz w:val="20"/>
          <w:szCs w:val="20"/>
        </w:rPr>
        <w:t xml:space="preserve"> </w:t>
      </w:r>
      <w:r w:rsidRPr="00B02EE7">
        <w:rPr>
          <w:rFonts w:ascii="Times New Roman" w:hAnsi="Times New Roman" w:cs="Times New Roman"/>
          <w:sz w:val="20"/>
          <w:szCs w:val="20"/>
        </w:rPr>
        <w:t>фотоэлементы</w:t>
      </w:r>
      <w:r w:rsidRPr="0035533B">
        <w:rPr>
          <w:rFonts w:ascii="Times New Roman" w:hAnsi="Times New Roman" w:cs="Times New Roman"/>
          <w:sz w:val="20"/>
          <w:szCs w:val="20"/>
        </w:rPr>
        <w:t xml:space="preserve"> ……... . . . . . . </w:t>
      </w:r>
      <w:r w:rsidR="00437B14" w:rsidRPr="0035533B">
        <w:rPr>
          <w:rFonts w:ascii="Times New Roman" w:hAnsi="Times New Roman" w:cs="Times New Roman"/>
          <w:sz w:val="20"/>
          <w:szCs w:val="20"/>
        </w:rPr>
        <w:t>…</w:t>
      </w:r>
      <w:r w:rsidR="00437B14">
        <w:rPr>
          <w:rFonts w:ascii="Times New Roman" w:hAnsi="Times New Roman" w:cs="Times New Roman"/>
          <w:sz w:val="20"/>
          <w:szCs w:val="20"/>
        </w:rPr>
        <w:t>.</w:t>
      </w:r>
      <w:r w:rsidRPr="0035533B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. . . . . . . . . . . 157</w:t>
      </w:r>
    </w:p>
    <w:p w:rsidR="00C31749" w:rsidRPr="00437B14" w:rsidRDefault="000B5FFB">
      <w:pPr>
        <w:rPr>
          <w:rFonts w:ascii="Times New Roman" w:hAnsi="Times New Roman" w:cs="Times New Roman"/>
          <w:sz w:val="20"/>
          <w:szCs w:val="20"/>
        </w:rPr>
      </w:pPr>
      <w:r w:rsidRPr="00437B14">
        <w:rPr>
          <w:rFonts w:ascii="Times New Roman" w:hAnsi="Times New Roman" w:cs="Times New Roman"/>
          <w:sz w:val="20"/>
          <w:szCs w:val="20"/>
        </w:rPr>
        <w:t xml:space="preserve">10•1•11 </w:t>
      </w:r>
      <w:r w:rsidRPr="00B02EE7">
        <w:rPr>
          <w:rFonts w:ascii="Times New Roman" w:hAnsi="Times New Roman" w:cs="Times New Roman"/>
          <w:sz w:val="20"/>
          <w:szCs w:val="20"/>
        </w:rPr>
        <w:t>Защитные</w:t>
      </w:r>
      <w:r w:rsidRPr="00437B14">
        <w:rPr>
          <w:rFonts w:ascii="Times New Roman" w:hAnsi="Times New Roman" w:cs="Times New Roman"/>
          <w:sz w:val="20"/>
          <w:szCs w:val="20"/>
        </w:rPr>
        <w:t xml:space="preserve"> </w:t>
      </w:r>
      <w:r w:rsidRPr="00B02EE7">
        <w:rPr>
          <w:rFonts w:ascii="Times New Roman" w:hAnsi="Times New Roman" w:cs="Times New Roman"/>
          <w:sz w:val="20"/>
          <w:szCs w:val="20"/>
        </w:rPr>
        <w:t>фотоэлементы</w:t>
      </w:r>
      <w:r w:rsidRPr="00437B14">
        <w:rPr>
          <w:rFonts w:ascii="Times New Roman" w:hAnsi="Times New Roman" w:cs="Times New Roman"/>
          <w:sz w:val="20"/>
          <w:szCs w:val="20"/>
        </w:rPr>
        <w:t xml:space="preserve">…….. . . . . . . . . . </w:t>
      </w:r>
      <w:r w:rsidR="00437B14">
        <w:rPr>
          <w:rFonts w:ascii="Times New Roman" w:hAnsi="Times New Roman" w:cs="Times New Roman"/>
          <w:sz w:val="20"/>
          <w:szCs w:val="20"/>
        </w:rPr>
        <w:t>….</w:t>
      </w:r>
      <w:r w:rsidRPr="00437B14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. . . . . . . . . 158</w:t>
      </w:r>
    </w:p>
    <w:p w:rsidR="00C31749" w:rsidRPr="00437B14" w:rsidRDefault="00437B14">
      <w:pPr>
        <w:rPr>
          <w:rFonts w:ascii="Times New Roman" w:hAnsi="Times New Roman" w:cs="Times New Roman"/>
          <w:sz w:val="20"/>
          <w:szCs w:val="20"/>
        </w:rPr>
      </w:pPr>
      <w:r w:rsidRPr="00437B14">
        <w:rPr>
          <w:rFonts w:ascii="Times New Roman" w:hAnsi="Times New Roman" w:cs="Times New Roman"/>
          <w:sz w:val="20"/>
          <w:szCs w:val="20"/>
        </w:rPr>
        <w:t xml:space="preserve">10•1•12 </w:t>
      </w:r>
      <w:r>
        <w:rPr>
          <w:rFonts w:ascii="Times New Roman" w:hAnsi="Times New Roman" w:cs="Times New Roman"/>
          <w:sz w:val="20"/>
          <w:szCs w:val="20"/>
        </w:rPr>
        <w:t>Дополнительно………</w:t>
      </w:r>
      <w:r w:rsidR="000B5FFB" w:rsidRPr="00437B14">
        <w:rPr>
          <w:rFonts w:ascii="Times New Roman" w:hAnsi="Times New Roman" w:cs="Times New Roman"/>
          <w:sz w:val="20"/>
          <w:szCs w:val="20"/>
        </w:rPr>
        <w:t xml:space="preserve"> . . . . . . . . . . . . . . . . . . </w:t>
      </w:r>
      <w:r>
        <w:rPr>
          <w:rFonts w:ascii="Times New Roman" w:hAnsi="Times New Roman" w:cs="Times New Roman"/>
          <w:sz w:val="20"/>
          <w:szCs w:val="20"/>
        </w:rPr>
        <w:t>….</w:t>
      </w:r>
      <w:r w:rsidR="000B5FFB" w:rsidRPr="00437B14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. . . . . . . 159</w:t>
      </w:r>
    </w:p>
    <w:p w:rsidR="00C31749" w:rsidRPr="00437B14" w:rsidRDefault="000B5FFB">
      <w:pPr>
        <w:rPr>
          <w:rFonts w:ascii="Times New Roman" w:hAnsi="Times New Roman" w:cs="Times New Roman"/>
          <w:sz w:val="20"/>
          <w:szCs w:val="20"/>
        </w:rPr>
      </w:pPr>
      <w:r w:rsidRPr="00437B14">
        <w:rPr>
          <w:rFonts w:ascii="Times New Roman" w:hAnsi="Times New Roman" w:cs="Times New Roman"/>
          <w:sz w:val="20"/>
          <w:szCs w:val="20"/>
        </w:rPr>
        <w:t xml:space="preserve">10•1•13 </w:t>
      </w:r>
      <w:r w:rsidR="00437B14">
        <w:rPr>
          <w:rFonts w:ascii="Times New Roman" w:hAnsi="Times New Roman" w:cs="Times New Roman"/>
          <w:sz w:val="20"/>
          <w:szCs w:val="20"/>
        </w:rPr>
        <w:t>Дополнительно</w:t>
      </w:r>
      <w:r w:rsidRPr="00437B14">
        <w:rPr>
          <w:rFonts w:ascii="Times New Roman" w:hAnsi="Times New Roman" w:cs="Times New Roman"/>
          <w:sz w:val="20"/>
          <w:szCs w:val="20"/>
        </w:rPr>
        <w:t xml:space="preserve"> . . . </w:t>
      </w:r>
      <w:r w:rsidR="00437B14">
        <w:rPr>
          <w:rFonts w:ascii="Times New Roman" w:hAnsi="Times New Roman" w:cs="Times New Roman"/>
          <w:sz w:val="20"/>
          <w:szCs w:val="20"/>
        </w:rPr>
        <w:t>…………</w:t>
      </w:r>
      <w:r w:rsidRPr="00437B14">
        <w:rPr>
          <w:rFonts w:ascii="Times New Roman" w:hAnsi="Times New Roman" w:cs="Times New Roman"/>
          <w:sz w:val="20"/>
          <w:szCs w:val="20"/>
        </w:rPr>
        <w:t>. . . . . . . . . . . . . . . . . . . . . . . . . . . . . . . . . . . . . . . . . . . . . . . . . . 160</w:t>
      </w:r>
    </w:p>
    <w:p w:rsidR="00C31749" w:rsidRPr="0035533B" w:rsidRDefault="000B5FFB">
      <w:pPr>
        <w:rPr>
          <w:rFonts w:ascii="Times New Roman" w:hAnsi="Times New Roman" w:cs="Times New Roman"/>
          <w:sz w:val="20"/>
          <w:szCs w:val="20"/>
        </w:rPr>
      </w:pPr>
      <w:r w:rsidRPr="00437B14">
        <w:rPr>
          <w:rFonts w:ascii="Times New Roman" w:hAnsi="Times New Roman" w:cs="Times New Roman"/>
          <w:sz w:val="20"/>
          <w:szCs w:val="20"/>
        </w:rPr>
        <w:t xml:space="preserve">10•1•14 </w:t>
      </w:r>
      <w:r w:rsidR="00437B14">
        <w:rPr>
          <w:rFonts w:ascii="Times New Roman" w:hAnsi="Times New Roman" w:cs="Times New Roman"/>
          <w:sz w:val="20"/>
          <w:szCs w:val="20"/>
        </w:rPr>
        <w:t>Дополнительно</w:t>
      </w:r>
      <w:r w:rsidRPr="00437B14">
        <w:rPr>
          <w:rFonts w:ascii="Times New Roman" w:hAnsi="Times New Roman" w:cs="Times New Roman"/>
          <w:sz w:val="20"/>
          <w:szCs w:val="20"/>
        </w:rPr>
        <w:t xml:space="preserve"> . . . . . . . . . . </w:t>
      </w:r>
      <w:r w:rsidR="00437B14">
        <w:rPr>
          <w:rFonts w:ascii="Times New Roman" w:hAnsi="Times New Roman" w:cs="Times New Roman"/>
          <w:sz w:val="20"/>
          <w:szCs w:val="20"/>
        </w:rPr>
        <w:t>………….</w:t>
      </w:r>
      <w:r w:rsidRPr="00437B14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. . . . . . . . . . . . . . . </w:t>
      </w:r>
      <w:r w:rsidRPr="0035533B">
        <w:rPr>
          <w:rFonts w:ascii="Times New Roman" w:hAnsi="Times New Roman" w:cs="Times New Roman"/>
          <w:sz w:val="20"/>
          <w:szCs w:val="20"/>
        </w:rPr>
        <w:t>161</w:t>
      </w:r>
    </w:p>
    <w:p w:rsidR="00C31749" w:rsidRPr="0035533B" w:rsidRDefault="00437B14">
      <w:pPr>
        <w:rPr>
          <w:rFonts w:ascii="Times New Roman" w:hAnsi="Times New Roman" w:cs="Times New Roman"/>
          <w:sz w:val="20"/>
          <w:szCs w:val="20"/>
        </w:rPr>
      </w:pPr>
      <w:r w:rsidRPr="0035533B">
        <w:rPr>
          <w:rFonts w:ascii="Times New Roman" w:hAnsi="Times New Roman" w:cs="Times New Roman"/>
          <w:sz w:val="20"/>
          <w:szCs w:val="20"/>
        </w:rPr>
        <w:t xml:space="preserve">10•1•15 </w:t>
      </w:r>
      <w:r>
        <w:rPr>
          <w:rFonts w:ascii="Times New Roman" w:hAnsi="Times New Roman" w:cs="Times New Roman"/>
          <w:sz w:val="20"/>
          <w:szCs w:val="20"/>
        </w:rPr>
        <w:t>Дополнительно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. . . . . . . . . . . . . . . . . . </w:t>
      </w:r>
      <w:r>
        <w:rPr>
          <w:rFonts w:ascii="Times New Roman" w:hAnsi="Times New Roman" w:cs="Times New Roman"/>
          <w:sz w:val="20"/>
          <w:szCs w:val="20"/>
        </w:rPr>
        <w:t>…………</w:t>
      </w:r>
      <w:r w:rsidR="000B5FFB" w:rsidRPr="0035533B">
        <w:rPr>
          <w:rFonts w:ascii="Times New Roman" w:hAnsi="Times New Roman" w:cs="Times New Roman"/>
          <w:sz w:val="20"/>
          <w:szCs w:val="20"/>
        </w:rPr>
        <w:t>. . . . . . . . . . . . . . . . . . . . . . . . . . . . . . . . . . . 162</w:t>
      </w:r>
    </w:p>
    <w:p w:rsidR="00C31749" w:rsidRPr="0035533B" w:rsidRDefault="00437B14">
      <w:pPr>
        <w:rPr>
          <w:rFonts w:ascii="Times New Roman" w:hAnsi="Times New Roman" w:cs="Times New Roman"/>
          <w:sz w:val="20"/>
          <w:szCs w:val="20"/>
        </w:rPr>
      </w:pPr>
      <w:r w:rsidRPr="0035533B">
        <w:rPr>
          <w:rFonts w:ascii="Times New Roman" w:hAnsi="Times New Roman" w:cs="Times New Roman"/>
          <w:sz w:val="20"/>
          <w:szCs w:val="20"/>
        </w:rPr>
        <w:t xml:space="preserve">10•1•16 </w:t>
      </w:r>
      <w:r>
        <w:rPr>
          <w:rFonts w:ascii="Times New Roman" w:hAnsi="Times New Roman" w:cs="Times New Roman"/>
          <w:sz w:val="20"/>
          <w:szCs w:val="20"/>
        </w:rPr>
        <w:t>Дополнительно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. . . . . . . . . . . . . . . . . . . . . . . . . </w:t>
      </w:r>
      <w:r w:rsidRPr="0035533B">
        <w:rPr>
          <w:rFonts w:ascii="Times New Roman" w:hAnsi="Times New Roman" w:cs="Times New Roman"/>
          <w:sz w:val="20"/>
          <w:szCs w:val="20"/>
        </w:rPr>
        <w:t>…</w:t>
      </w:r>
      <w:r>
        <w:rPr>
          <w:rFonts w:ascii="Times New Roman" w:hAnsi="Times New Roman" w:cs="Times New Roman"/>
          <w:sz w:val="20"/>
          <w:szCs w:val="20"/>
        </w:rPr>
        <w:t>……….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163</w:t>
      </w:r>
    </w:p>
    <w:p w:rsidR="00C31749" w:rsidRPr="0035533B" w:rsidRDefault="00437B14">
      <w:pPr>
        <w:rPr>
          <w:rFonts w:ascii="Times New Roman" w:hAnsi="Times New Roman" w:cs="Times New Roman"/>
          <w:sz w:val="20"/>
          <w:szCs w:val="20"/>
        </w:rPr>
      </w:pPr>
      <w:r w:rsidRPr="0035533B">
        <w:rPr>
          <w:rFonts w:ascii="Times New Roman" w:hAnsi="Times New Roman" w:cs="Times New Roman"/>
          <w:sz w:val="20"/>
          <w:szCs w:val="20"/>
        </w:rPr>
        <w:t xml:space="preserve">10•1•17 </w:t>
      </w:r>
      <w:r>
        <w:rPr>
          <w:rFonts w:ascii="Times New Roman" w:hAnsi="Times New Roman" w:cs="Times New Roman"/>
          <w:sz w:val="20"/>
          <w:szCs w:val="20"/>
          <w:lang w:val="en-US"/>
        </w:rPr>
        <w:t>PLC</w:t>
      </w:r>
      <w:r w:rsidRPr="0035533B">
        <w:rPr>
          <w:rFonts w:ascii="Times New Roman" w:hAnsi="Times New Roman" w:cs="Times New Roman"/>
          <w:sz w:val="20"/>
          <w:szCs w:val="20"/>
        </w:rPr>
        <w:t xml:space="preserve"> …………………………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. . . . . . . . . . . . . . . . . . . . . . . 164</w:t>
      </w:r>
    </w:p>
    <w:p w:rsidR="00C31749" w:rsidRPr="0035533B" w:rsidRDefault="00437B14">
      <w:pPr>
        <w:rPr>
          <w:rFonts w:ascii="Times New Roman" w:hAnsi="Times New Roman" w:cs="Times New Roman"/>
          <w:sz w:val="20"/>
          <w:szCs w:val="20"/>
        </w:rPr>
      </w:pPr>
      <w:r w:rsidRPr="0035533B">
        <w:rPr>
          <w:rFonts w:ascii="Times New Roman" w:hAnsi="Times New Roman" w:cs="Times New Roman"/>
          <w:sz w:val="20"/>
          <w:szCs w:val="20"/>
        </w:rPr>
        <w:t xml:space="preserve">10•1•18 </w:t>
      </w:r>
      <w:r>
        <w:rPr>
          <w:rFonts w:ascii="Times New Roman" w:hAnsi="Times New Roman" w:cs="Times New Roman"/>
          <w:sz w:val="20"/>
          <w:szCs w:val="20"/>
          <w:lang w:val="en-US"/>
        </w:rPr>
        <w:t>CPU</w:t>
      </w:r>
      <w:r w:rsidRPr="0035533B">
        <w:rPr>
          <w:rFonts w:ascii="Times New Roman" w:hAnsi="Times New Roman" w:cs="Times New Roman"/>
          <w:sz w:val="20"/>
          <w:szCs w:val="20"/>
        </w:rPr>
        <w:t>-</w:t>
      </w:r>
      <w:r>
        <w:rPr>
          <w:rFonts w:ascii="Times New Roman" w:hAnsi="Times New Roman" w:cs="Times New Roman"/>
          <w:sz w:val="20"/>
          <w:szCs w:val="20"/>
        </w:rPr>
        <w:t>цифровой</w:t>
      </w:r>
      <w:r w:rsidRPr="0035533B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вход</w:t>
      </w:r>
      <w:r w:rsidRPr="0035533B">
        <w:rPr>
          <w:rFonts w:ascii="Times New Roman" w:hAnsi="Times New Roman" w:cs="Times New Roman"/>
          <w:sz w:val="20"/>
          <w:szCs w:val="20"/>
        </w:rPr>
        <w:t>…</w:t>
      </w:r>
      <w:r>
        <w:rPr>
          <w:rFonts w:ascii="Times New Roman" w:hAnsi="Times New Roman" w:cs="Times New Roman"/>
          <w:sz w:val="20"/>
          <w:szCs w:val="20"/>
        </w:rPr>
        <w:t>…………..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. . . . . . . . . . . . . . . . . . . 165</w:t>
      </w:r>
    </w:p>
    <w:p w:rsidR="00C31749" w:rsidRPr="0035533B" w:rsidRDefault="00437B14">
      <w:pPr>
        <w:rPr>
          <w:rFonts w:ascii="Times New Roman" w:hAnsi="Times New Roman" w:cs="Times New Roman"/>
          <w:sz w:val="20"/>
          <w:szCs w:val="20"/>
        </w:rPr>
      </w:pPr>
      <w:r w:rsidRPr="0035533B">
        <w:rPr>
          <w:rFonts w:ascii="Times New Roman" w:hAnsi="Times New Roman" w:cs="Times New Roman"/>
          <w:sz w:val="20"/>
          <w:szCs w:val="20"/>
        </w:rPr>
        <w:t xml:space="preserve">10•1•19 </w:t>
      </w:r>
      <w:r>
        <w:rPr>
          <w:rFonts w:ascii="Times New Roman" w:hAnsi="Times New Roman" w:cs="Times New Roman"/>
          <w:sz w:val="20"/>
          <w:szCs w:val="20"/>
          <w:lang w:val="en-US"/>
        </w:rPr>
        <w:t>CPU</w:t>
      </w:r>
      <w:r w:rsidRPr="0035533B">
        <w:rPr>
          <w:rFonts w:ascii="Times New Roman" w:hAnsi="Times New Roman" w:cs="Times New Roman"/>
          <w:sz w:val="20"/>
          <w:szCs w:val="20"/>
        </w:rPr>
        <w:t>-</w:t>
      </w:r>
      <w:r>
        <w:rPr>
          <w:rFonts w:ascii="Times New Roman" w:hAnsi="Times New Roman" w:cs="Times New Roman"/>
          <w:sz w:val="20"/>
          <w:szCs w:val="20"/>
        </w:rPr>
        <w:t>цифровой вход……………..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. . . . . . . . . . . . . . . . . . . 166</w:t>
      </w:r>
    </w:p>
    <w:p w:rsidR="00C31749" w:rsidRPr="0035533B" w:rsidRDefault="00437B14">
      <w:pPr>
        <w:rPr>
          <w:rFonts w:ascii="Times New Roman" w:hAnsi="Times New Roman" w:cs="Times New Roman"/>
          <w:sz w:val="20"/>
          <w:szCs w:val="20"/>
        </w:rPr>
      </w:pPr>
      <w:r w:rsidRPr="0035533B">
        <w:rPr>
          <w:rFonts w:ascii="Times New Roman" w:hAnsi="Times New Roman" w:cs="Times New Roman"/>
          <w:sz w:val="20"/>
          <w:szCs w:val="20"/>
        </w:rPr>
        <w:t xml:space="preserve">10•1•20 </w:t>
      </w:r>
      <w:r>
        <w:rPr>
          <w:rFonts w:ascii="Times New Roman" w:hAnsi="Times New Roman" w:cs="Times New Roman"/>
          <w:sz w:val="20"/>
          <w:szCs w:val="20"/>
          <w:lang w:val="en-US"/>
        </w:rPr>
        <w:t>CPU</w:t>
      </w:r>
      <w:r w:rsidRPr="0035533B">
        <w:rPr>
          <w:rFonts w:ascii="Times New Roman" w:hAnsi="Times New Roman" w:cs="Times New Roman"/>
          <w:sz w:val="20"/>
          <w:szCs w:val="20"/>
        </w:rPr>
        <w:t>-</w:t>
      </w:r>
      <w:proofErr w:type="spellStart"/>
      <w:r>
        <w:rPr>
          <w:rFonts w:ascii="Times New Roman" w:hAnsi="Times New Roman" w:cs="Times New Roman"/>
          <w:sz w:val="20"/>
          <w:szCs w:val="20"/>
        </w:rPr>
        <w:t>цфровой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выход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. </w:t>
      </w:r>
      <w:r w:rsidRPr="0035533B">
        <w:rPr>
          <w:rFonts w:ascii="Times New Roman" w:hAnsi="Times New Roman" w:cs="Times New Roman"/>
          <w:sz w:val="20"/>
          <w:szCs w:val="20"/>
        </w:rPr>
        <w:t>…</w:t>
      </w:r>
      <w:r>
        <w:rPr>
          <w:rFonts w:ascii="Times New Roman" w:hAnsi="Times New Roman" w:cs="Times New Roman"/>
          <w:sz w:val="20"/>
          <w:szCs w:val="20"/>
        </w:rPr>
        <w:t>……………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. . . . . . . . . . . . . . . . 167</w:t>
      </w:r>
    </w:p>
    <w:p w:rsidR="00C31749" w:rsidRPr="0035533B" w:rsidRDefault="00437B14">
      <w:pPr>
        <w:rPr>
          <w:rFonts w:ascii="Times New Roman" w:hAnsi="Times New Roman" w:cs="Times New Roman"/>
          <w:sz w:val="20"/>
          <w:szCs w:val="20"/>
        </w:rPr>
      </w:pPr>
      <w:r w:rsidRPr="0035533B">
        <w:rPr>
          <w:rFonts w:ascii="Times New Roman" w:hAnsi="Times New Roman" w:cs="Times New Roman"/>
          <w:sz w:val="20"/>
          <w:szCs w:val="20"/>
        </w:rPr>
        <w:t xml:space="preserve">10•1•21 </w:t>
      </w:r>
      <w:r>
        <w:rPr>
          <w:rFonts w:ascii="Times New Roman" w:hAnsi="Times New Roman" w:cs="Times New Roman"/>
          <w:sz w:val="20"/>
          <w:szCs w:val="20"/>
          <w:lang w:val="en-US"/>
        </w:rPr>
        <w:t>CPU</w:t>
      </w:r>
      <w:r>
        <w:rPr>
          <w:rFonts w:ascii="Times New Roman" w:hAnsi="Times New Roman" w:cs="Times New Roman"/>
          <w:sz w:val="20"/>
          <w:szCs w:val="20"/>
        </w:rPr>
        <w:t xml:space="preserve"> вход-выход………………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. . </w:t>
      </w:r>
      <w:r>
        <w:rPr>
          <w:rFonts w:ascii="Times New Roman" w:hAnsi="Times New Roman" w:cs="Times New Roman"/>
          <w:sz w:val="20"/>
          <w:szCs w:val="20"/>
        </w:rPr>
        <w:t>….</w:t>
      </w:r>
      <w:r w:rsidR="000B5FFB" w:rsidRPr="0035533B">
        <w:rPr>
          <w:rFonts w:ascii="Times New Roman" w:hAnsi="Times New Roman" w:cs="Times New Roman"/>
          <w:sz w:val="20"/>
          <w:szCs w:val="20"/>
        </w:rPr>
        <w:t>. . . . . . . . . . . . . . . . . . . . . . . . . . . . . . . . . . . . . . . . . . . . 168</w:t>
      </w:r>
    </w:p>
    <w:p w:rsidR="00C31749" w:rsidRPr="0035533B" w:rsidRDefault="00437B14">
      <w:pPr>
        <w:rPr>
          <w:rFonts w:ascii="Times New Roman" w:hAnsi="Times New Roman" w:cs="Times New Roman"/>
          <w:sz w:val="20"/>
          <w:szCs w:val="20"/>
        </w:rPr>
      </w:pPr>
      <w:r w:rsidRPr="0035533B">
        <w:rPr>
          <w:rFonts w:ascii="Times New Roman" w:hAnsi="Times New Roman" w:cs="Times New Roman"/>
          <w:sz w:val="20"/>
          <w:szCs w:val="20"/>
        </w:rPr>
        <w:t xml:space="preserve">10•1•22 </w:t>
      </w:r>
      <w:r>
        <w:rPr>
          <w:rFonts w:ascii="Times New Roman" w:hAnsi="Times New Roman" w:cs="Times New Roman"/>
          <w:sz w:val="20"/>
          <w:szCs w:val="20"/>
        </w:rPr>
        <w:t>цифровой вход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. . </w:t>
      </w:r>
      <w:r>
        <w:rPr>
          <w:rFonts w:ascii="Times New Roman" w:hAnsi="Times New Roman" w:cs="Times New Roman"/>
          <w:sz w:val="20"/>
          <w:szCs w:val="20"/>
        </w:rPr>
        <w:t>………………</w:t>
      </w:r>
      <w:r w:rsidR="000B5FFB" w:rsidRPr="0035533B">
        <w:rPr>
          <w:rFonts w:ascii="Times New Roman" w:hAnsi="Times New Roman" w:cs="Times New Roman"/>
          <w:sz w:val="20"/>
          <w:szCs w:val="20"/>
        </w:rPr>
        <w:t>. . . . . . . . . . . . . . . . . . . . . . . . . . . . . . . . . . . . . . . . . . . . . . . . 169</w:t>
      </w:r>
    </w:p>
    <w:p w:rsidR="00C31749" w:rsidRPr="0035533B" w:rsidRDefault="00437B14">
      <w:pPr>
        <w:rPr>
          <w:rFonts w:ascii="Times New Roman" w:hAnsi="Times New Roman" w:cs="Times New Roman"/>
          <w:sz w:val="20"/>
          <w:szCs w:val="20"/>
        </w:rPr>
      </w:pPr>
      <w:r w:rsidRPr="0035533B">
        <w:rPr>
          <w:rFonts w:ascii="Times New Roman" w:hAnsi="Times New Roman" w:cs="Times New Roman"/>
          <w:sz w:val="20"/>
          <w:szCs w:val="20"/>
        </w:rPr>
        <w:t xml:space="preserve">10•1•23 </w:t>
      </w:r>
      <w:r>
        <w:rPr>
          <w:rFonts w:ascii="Times New Roman" w:hAnsi="Times New Roman" w:cs="Times New Roman"/>
          <w:sz w:val="20"/>
          <w:szCs w:val="20"/>
        </w:rPr>
        <w:t>цифровой выход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. . . . . . . . . . . . . . </w:t>
      </w:r>
      <w:r>
        <w:rPr>
          <w:rFonts w:ascii="Times New Roman" w:hAnsi="Times New Roman" w:cs="Times New Roman"/>
          <w:sz w:val="20"/>
          <w:szCs w:val="20"/>
        </w:rPr>
        <w:t>………………</w:t>
      </w:r>
      <w:r w:rsidR="000B5FFB" w:rsidRPr="0035533B">
        <w:rPr>
          <w:rFonts w:ascii="Times New Roman" w:hAnsi="Times New Roman" w:cs="Times New Roman"/>
          <w:sz w:val="20"/>
          <w:szCs w:val="20"/>
        </w:rPr>
        <w:t>. . . . . . . . . . . . . . . . . . . . . . . . . . . . . . . . . . . 170</w:t>
      </w:r>
    </w:p>
    <w:p w:rsidR="00C31749" w:rsidRPr="0035533B" w:rsidRDefault="00437B14">
      <w:pPr>
        <w:rPr>
          <w:rFonts w:ascii="Times New Roman" w:hAnsi="Times New Roman" w:cs="Times New Roman"/>
          <w:sz w:val="20"/>
          <w:szCs w:val="20"/>
        </w:rPr>
      </w:pPr>
      <w:r w:rsidRPr="0035533B">
        <w:rPr>
          <w:rFonts w:ascii="Times New Roman" w:hAnsi="Times New Roman" w:cs="Times New Roman"/>
          <w:sz w:val="20"/>
          <w:szCs w:val="20"/>
        </w:rPr>
        <w:t xml:space="preserve">10•1•24 </w:t>
      </w:r>
      <w:r>
        <w:rPr>
          <w:rFonts w:ascii="Times New Roman" w:hAnsi="Times New Roman" w:cs="Times New Roman"/>
          <w:sz w:val="20"/>
          <w:szCs w:val="20"/>
        </w:rPr>
        <w:t>аналоговый выход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. . . . . . . . . . . . . . . . . . . . . </w:t>
      </w:r>
      <w:r w:rsidR="00CC3252">
        <w:rPr>
          <w:rFonts w:ascii="Times New Roman" w:hAnsi="Times New Roman" w:cs="Times New Roman"/>
          <w:sz w:val="20"/>
          <w:szCs w:val="20"/>
        </w:rPr>
        <w:t>.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. . . </w:t>
      </w:r>
      <w:r w:rsidRPr="0035533B">
        <w:rPr>
          <w:rFonts w:ascii="Times New Roman" w:hAnsi="Times New Roman" w:cs="Times New Roman"/>
          <w:sz w:val="20"/>
          <w:szCs w:val="20"/>
        </w:rPr>
        <w:t>…</w:t>
      </w:r>
      <w:r>
        <w:rPr>
          <w:rFonts w:ascii="Times New Roman" w:hAnsi="Times New Roman" w:cs="Times New Roman"/>
          <w:sz w:val="20"/>
          <w:szCs w:val="20"/>
        </w:rPr>
        <w:t>………………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. . . . . . . . . . . . . . . . . . . . . 171</w:t>
      </w:r>
    </w:p>
    <w:p w:rsidR="00C31749" w:rsidRPr="0035533B" w:rsidRDefault="00CC3252">
      <w:pPr>
        <w:rPr>
          <w:rFonts w:ascii="Times New Roman" w:hAnsi="Times New Roman" w:cs="Times New Roman"/>
          <w:sz w:val="20"/>
          <w:szCs w:val="20"/>
        </w:rPr>
      </w:pPr>
      <w:r w:rsidRPr="0035533B">
        <w:rPr>
          <w:rFonts w:ascii="Times New Roman" w:hAnsi="Times New Roman" w:cs="Times New Roman"/>
          <w:sz w:val="20"/>
          <w:szCs w:val="20"/>
        </w:rPr>
        <w:t xml:space="preserve">10•1•25 </w:t>
      </w:r>
      <w:r>
        <w:rPr>
          <w:rFonts w:ascii="Times New Roman" w:hAnsi="Times New Roman" w:cs="Times New Roman"/>
          <w:sz w:val="20"/>
          <w:szCs w:val="20"/>
        </w:rPr>
        <w:t>ящик с электрооборудованием……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. . . . . . . . . . . . . . . . . . 172</w:t>
      </w:r>
    </w:p>
    <w:p w:rsidR="00C31749" w:rsidRPr="002D0546" w:rsidRDefault="000B5FFB">
      <w:pPr>
        <w:rPr>
          <w:rFonts w:ascii="Times New Roman" w:hAnsi="Times New Roman" w:cs="Times New Roman"/>
          <w:sz w:val="20"/>
          <w:szCs w:val="20"/>
        </w:rPr>
      </w:pPr>
      <w:r w:rsidRPr="002D0546">
        <w:rPr>
          <w:rFonts w:ascii="Times New Roman" w:hAnsi="Times New Roman" w:cs="Times New Roman"/>
          <w:sz w:val="20"/>
          <w:szCs w:val="20"/>
        </w:rPr>
        <w:t xml:space="preserve">10•1•26 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X</w:t>
      </w:r>
      <w:r w:rsidRPr="002D0546">
        <w:rPr>
          <w:rFonts w:ascii="Times New Roman" w:hAnsi="Times New Roman" w:cs="Times New Roman"/>
          <w:sz w:val="20"/>
          <w:szCs w:val="20"/>
        </w:rPr>
        <w:t xml:space="preserve">1 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terminal</w:t>
      </w:r>
      <w:r w:rsidRPr="002D0546">
        <w:rPr>
          <w:rFonts w:ascii="Times New Roman" w:hAnsi="Times New Roman" w:cs="Times New Roman"/>
          <w:sz w:val="20"/>
          <w:szCs w:val="20"/>
        </w:rPr>
        <w:t xml:space="preserve"> 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board</w:t>
      </w:r>
      <w:r w:rsidRPr="002D0546">
        <w:rPr>
          <w:rFonts w:ascii="Times New Roman" w:hAnsi="Times New Roman" w:cs="Times New Roman"/>
          <w:sz w:val="20"/>
          <w:szCs w:val="20"/>
        </w:rPr>
        <w:t xml:space="preserve"> . . . . . . . . . . . . . </w:t>
      </w:r>
      <w:r w:rsidR="00CC3252" w:rsidRPr="002D0546">
        <w:rPr>
          <w:rFonts w:ascii="Times New Roman" w:hAnsi="Times New Roman" w:cs="Times New Roman"/>
          <w:sz w:val="20"/>
          <w:szCs w:val="20"/>
        </w:rPr>
        <w:t>…………………...</w:t>
      </w:r>
      <w:r w:rsidRPr="002D0546">
        <w:rPr>
          <w:rFonts w:ascii="Times New Roman" w:hAnsi="Times New Roman" w:cs="Times New Roman"/>
          <w:sz w:val="20"/>
          <w:szCs w:val="20"/>
        </w:rPr>
        <w:t>. . . . . . . . . . . . . . . . . . . . . . . . . . . . . . . . 173</w:t>
      </w:r>
    </w:p>
    <w:p w:rsidR="00C31749" w:rsidRPr="003C4132" w:rsidRDefault="000B5FFB">
      <w:pPr>
        <w:rPr>
          <w:rFonts w:ascii="Times New Roman" w:hAnsi="Times New Roman" w:cs="Times New Roman"/>
          <w:sz w:val="20"/>
          <w:szCs w:val="20"/>
          <w:lang w:val="en-US"/>
        </w:rPr>
      </w:pPr>
      <w:r w:rsidRPr="002D0546">
        <w:rPr>
          <w:rFonts w:ascii="Times New Roman" w:hAnsi="Times New Roman" w:cs="Times New Roman"/>
          <w:sz w:val="20"/>
          <w:szCs w:val="20"/>
        </w:rPr>
        <w:t xml:space="preserve">10•1•27 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X</w:t>
      </w:r>
      <w:r w:rsidRPr="002D0546">
        <w:rPr>
          <w:rFonts w:ascii="Times New Roman" w:hAnsi="Times New Roman" w:cs="Times New Roman"/>
          <w:sz w:val="20"/>
          <w:szCs w:val="20"/>
        </w:rPr>
        <w:t>1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A</w:t>
      </w:r>
      <w:r w:rsidRPr="002D0546">
        <w:rPr>
          <w:rFonts w:ascii="Times New Roman" w:hAnsi="Times New Roman" w:cs="Times New Roman"/>
          <w:sz w:val="20"/>
          <w:szCs w:val="20"/>
        </w:rPr>
        <w:t xml:space="preserve"> 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terminal</w:t>
      </w:r>
      <w:r w:rsidRPr="002D0546">
        <w:rPr>
          <w:rFonts w:ascii="Times New Roman" w:hAnsi="Times New Roman" w:cs="Times New Roman"/>
          <w:sz w:val="20"/>
          <w:szCs w:val="20"/>
        </w:rPr>
        <w:t xml:space="preserve"> 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board</w:t>
      </w:r>
      <w:r w:rsidRPr="002D0546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</w:t>
      </w:r>
      <w:r w:rsidR="00CC3252" w:rsidRPr="002D0546">
        <w:rPr>
          <w:rFonts w:ascii="Times New Roman" w:hAnsi="Times New Roman" w:cs="Times New Roman"/>
          <w:sz w:val="20"/>
          <w:szCs w:val="20"/>
        </w:rPr>
        <w:t>…………………..</w:t>
      </w:r>
      <w:r w:rsidRPr="002D0546">
        <w:rPr>
          <w:rFonts w:ascii="Times New Roman" w:hAnsi="Times New Roman" w:cs="Times New Roman"/>
          <w:sz w:val="20"/>
          <w:szCs w:val="20"/>
        </w:rPr>
        <w:t xml:space="preserve">. . . . . . . . . . . . . . . . . </w:t>
      </w:r>
      <w:r w:rsidRPr="003C4132">
        <w:rPr>
          <w:rFonts w:ascii="Times New Roman" w:hAnsi="Times New Roman" w:cs="Times New Roman"/>
          <w:sz w:val="20"/>
          <w:szCs w:val="20"/>
          <w:lang w:val="en-US"/>
        </w:rPr>
        <w:t>174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  <w:lang w:val="en-US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 xml:space="preserve">10•1•28 X2 terminal board . . . . . . . . . . . . . . . . . . . . . . . . . . . . . . . . . . . . . . . . . . . </w:t>
      </w:r>
      <w:r w:rsidR="00CC3252" w:rsidRPr="0035533B">
        <w:rPr>
          <w:rFonts w:ascii="Times New Roman" w:hAnsi="Times New Roman" w:cs="Times New Roman"/>
          <w:sz w:val="20"/>
          <w:szCs w:val="20"/>
          <w:lang w:val="en-US"/>
        </w:rPr>
        <w:t>………………….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. . . 175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  <w:lang w:val="en-US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 xml:space="preserve">10•1•29 X2 terminal board . . . . . . . . . . . </w:t>
      </w:r>
      <w:r w:rsidR="00CC3252" w:rsidRPr="0035533B">
        <w:rPr>
          <w:rFonts w:ascii="Times New Roman" w:hAnsi="Times New Roman" w:cs="Times New Roman"/>
          <w:sz w:val="20"/>
          <w:szCs w:val="20"/>
          <w:lang w:val="en-US"/>
        </w:rPr>
        <w:t>………………….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. . . . . . . . . . . . . . . . . . . . . . . . . . . . . . . . . . . 176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  <w:lang w:val="en-US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 xml:space="preserve">10•1•30 X2 terminal board . . . . . . . . . . . . . . . . . . . . . . . . . </w:t>
      </w:r>
      <w:r w:rsidR="00CC3252" w:rsidRPr="0035533B">
        <w:rPr>
          <w:rFonts w:ascii="Times New Roman" w:hAnsi="Times New Roman" w:cs="Times New Roman"/>
          <w:sz w:val="20"/>
          <w:szCs w:val="20"/>
          <w:lang w:val="en-US"/>
        </w:rPr>
        <w:t>………………….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. . . . . . . . . . . . . . . . . . . . . 177</w:t>
      </w:r>
    </w:p>
    <w:p w:rsidR="00C31749" w:rsidRPr="002D0546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 xml:space="preserve">10•1•31 X3 terminal board . . . . . . . . . . . . . . . . . . . . . . . . . . </w:t>
      </w:r>
      <w:r w:rsidR="00CC3252">
        <w:rPr>
          <w:rFonts w:ascii="Times New Roman" w:hAnsi="Times New Roman" w:cs="Times New Roman"/>
          <w:sz w:val="20"/>
          <w:szCs w:val="20"/>
          <w:lang w:val="en-US"/>
        </w:rPr>
        <w:t>…</w:t>
      </w:r>
      <w:r w:rsidR="00CC3252" w:rsidRPr="0035533B">
        <w:rPr>
          <w:rFonts w:ascii="Times New Roman" w:hAnsi="Times New Roman" w:cs="Times New Roman"/>
          <w:sz w:val="20"/>
          <w:szCs w:val="20"/>
          <w:lang w:val="en-US"/>
        </w:rPr>
        <w:t>………………..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 xml:space="preserve"> . . . . . . . . . . . . . . . . . . . </w:t>
      </w:r>
      <w:r w:rsidRPr="002D0546">
        <w:rPr>
          <w:rFonts w:ascii="Times New Roman" w:hAnsi="Times New Roman" w:cs="Times New Roman"/>
          <w:sz w:val="20"/>
          <w:szCs w:val="20"/>
        </w:rPr>
        <w:t>178</w:t>
      </w:r>
    </w:p>
    <w:p w:rsidR="00C31749" w:rsidRPr="0035533B" w:rsidRDefault="000B5FFB">
      <w:pPr>
        <w:rPr>
          <w:rFonts w:ascii="Times New Roman" w:hAnsi="Times New Roman" w:cs="Times New Roman"/>
          <w:sz w:val="20"/>
          <w:szCs w:val="20"/>
        </w:rPr>
      </w:pPr>
      <w:r w:rsidRPr="002D0546">
        <w:rPr>
          <w:rFonts w:ascii="Times New Roman" w:hAnsi="Times New Roman" w:cs="Times New Roman"/>
          <w:sz w:val="20"/>
          <w:szCs w:val="20"/>
        </w:rPr>
        <w:t xml:space="preserve">10•1•32 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XC</w:t>
      </w:r>
      <w:r w:rsidRPr="002D0546">
        <w:rPr>
          <w:rFonts w:ascii="Times New Roman" w:hAnsi="Times New Roman" w:cs="Times New Roman"/>
          <w:sz w:val="20"/>
          <w:szCs w:val="20"/>
        </w:rPr>
        <w:t xml:space="preserve">1 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connector</w:t>
      </w:r>
      <w:r w:rsidRPr="002D0546">
        <w:rPr>
          <w:rFonts w:ascii="Times New Roman" w:hAnsi="Times New Roman" w:cs="Times New Roman"/>
          <w:sz w:val="20"/>
          <w:szCs w:val="20"/>
        </w:rPr>
        <w:t xml:space="preserve"> . . . . . . . . . . . . . . . . . . . . . . . </w:t>
      </w:r>
      <w:r w:rsidR="00CC3252" w:rsidRPr="002D0546">
        <w:rPr>
          <w:rFonts w:ascii="Times New Roman" w:hAnsi="Times New Roman" w:cs="Times New Roman"/>
          <w:sz w:val="20"/>
          <w:szCs w:val="20"/>
        </w:rPr>
        <w:t>…………………...</w:t>
      </w:r>
      <w:r w:rsidRPr="002D0546">
        <w:rPr>
          <w:rFonts w:ascii="Times New Roman" w:hAnsi="Times New Roman" w:cs="Times New Roman"/>
          <w:sz w:val="20"/>
          <w:szCs w:val="20"/>
        </w:rPr>
        <w:t xml:space="preserve"> . . . . . . . . . . . . . . . . . . . . . . . . </w:t>
      </w:r>
      <w:r w:rsidRPr="0035533B">
        <w:rPr>
          <w:rFonts w:ascii="Times New Roman" w:hAnsi="Times New Roman" w:cs="Times New Roman"/>
          <w:sz w:val="20"/>
          <w:szCs w:val="20"/>
        </w:rPr>
        <w:t>179</w:t>
      </w:r>
    </w:p>
    <w:p w:rsidR="00C31749" w:rsidRPr="0035533B" w:rsidRDefault="000B5FFB">
      <w:pPr>
        <w:rPr>
          <w:rFonts w:ascii="Times New Roman" w:hAnsi="Times New Roman" w:cs="Times New Roman"/>
          <w:sz w:val="20"/>
          <w:szCs w:val="20"/>
        </w:rPr>
      </w:pPr>
      <w:r w:rsidRPr="0035533B">
        <w:rPr>
          <w:rFonts w:ascii="Times New Roman" w:hAnsi="Times New Roman" w:cs="Times New Roman"/>
          <w:sz w:val="20"/>
          <w:szCs w:val="20"/>
        </w:rPr>
        <w:t xml:space="preserve">10•1•33 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XC</w:t>
      </w:r>
      <w:r w:rsidRPr="0035533B">
        <w:rPr>
          <w:rFonts w:ascii="Times New Roman" w:hAnsi="Times New Roman" w:cs="Times New Roman"/>
          <w:sz w:val="20"/>
          <w:szCs w:val="20"/>
        </w:rPr>
        <w:t xml:space="preserve">2 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connector</w:t>
      </w:r>
      <w:r w:rsidRPr="0035533B">
        <w:rPr>
          <w:rFonts w:ascii="Times New Roman" w:hAnsi="Times New Roman" w:cs="Times New Roman"/>
          <w:sz w:val="20"/>
          <w:szCs w:val="20"/>
        </w:rPr>
        <w:t xml:space="preserve"> . . . . . . . . . </w:t>
      </w:r>
      <w:r w:rsidR="00CC3252" w:rsidRPr="0035533B">
        <w:rPr>
          <w:rFonts w:ascii="Times New Roman" w:hAnsi="Times New Roman" w:cs="Times New Roman"/>
          <w:sz w:val="20"/>
          <w:szCs w:val="20"/>
        </w:rPr>
        <w:t>…</w:t>
      </w:r>
      <w:r w:rsidR="00CC3252">
        <w:rPr>
          <w:rFonts w:ascii="Times New Roman" w:hAnsi="Times New Roman" w:cs="Times New Roman"/>
          <w:sz w:val="20"/>
          <w:szCs w:val="20"/>
        </w:rPr>
        <w:t>………………...</w:t>
      </w:r>
      <w:r w:rsidRPr="0035533B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. . . . . . . . . . . 180</w:t>
      </w:r>
    </w:p>
    <w:p w:rsidR="00C31749" w:rsidRPr="0035533B" w:rsidRDefault="000B5FFB">
      <w:pPr>
        <w:rPr>
          <w:rFonts w:ascii="Times New Roman" w:hAnsi="Times New Roman" w:cs="Times New Roman"/>
          <w:sz w:val="20"/>
          <w:szCs w:val="20"/>
        </w:rPr>
      </w:pPr>
      <w:r w:rsidRPr="0035533B">
        <w:rPr>
          <w:rFonts w:ascii="Times New Roman" w:hAnsi="Times New Roman" w:cs="Times New Roman"/>
          <w:sz w:val="20"/>
          <w:szCs w:val="20"/>
        </w:rPr>
        <w:t xml:space="preserve">10•1•34 </w:t>
      </w:r>
      <w:r w:rsidR="00CC3252">
        <w:rPr>
          <w:rFonts w:ascii="Times New Roman" w:hAnsi="Times New Roman" w:cs="Times New Roman"/>
          <w:sz w:val="20"/>
          <w:szCs w:val="20"/>
        </w:rPr>
        <w:t>перечень запасных частей</w:t>
      </w:r>
      <w:r w:rsidRPr="0035533B">
        <w:rPr>
          <w:rFonts w:ascii="Times New Roman" w:hAnsi="Times New Roman" w:cs="Times New Roman"/>
          <w:sz w:val="20"/>
          <w:szCs w:val="20"/>
        </w:rPr>
        <w:t xml:space="preserve"> . </w:t>
      </w:r>
      <w:r w:rsidR="00CC3252" w:rsidRPr="0035533B">
        <w:rPr>
          <w:rFonts w:ascii="Times New Roman" w:hAnsi="Times New Roman" w:cs="Times New Roman"/>
          <w:sz w:val="20"/>
          <w:szCs w:val="20"/>
        </w:rPr>
        <w:t>…</w:t>
      </w:r>
      <w:r w:rsidR="00CC3252">
        <w:rPr>
          <w:rFonts w:ascii="Times New Roman" w:hAnsi="Times New Roman" w:cs="Times New Roman"/>
          <w:sz w:val="20"/>
          <w:szCs w:val="20"/>
        </w:rPr>
        <w:t>…….</w:t>
      </w:r>
      <w:r w:rsidRPr="0035533B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. . . . . . . . . . . . . . . . . . 181</w:t>
      </w:r>
    </w:p>
    <w:p w:rsidR="00C31749" w:rsidRPr="0035533B" w:rsidRDefault="00CC3252">
      <w:pPr>
        <w:rPr>
          <w:rFonts w:ascii="Times New Roman" w:hAnsi="Times New Roman" w:cs="Times New Roman"/>
          <w:sz w:val="20"/>
          <w:szCs w:val="20"/>
        </w:rPr>
      </w:pPr>
      <w:r w:rsidRPr="0035533B">
        <w:rPr>
          <w:rFonts w:ascii="Times New Roman" w:hAnsi="Times New Roman" w:cs="Times New Roman"/>
          <w:sz w:val="20"/>
          <w:szCs w:val="20"/>
        </w:rPr>
        <w:t xml:space="preserve">10•1•35 </w:t>
      </w:r>
      <w:r>
        <w:rPr>
          <w:rFonts w:ascii="Times New Roman" w:hAnsi="Times New Roman" w:cs="Times New Roman"/>
          <w:sz w:val="20"/>
          <w:szCs w:val="20"/>
        </w:rPr>
        <w:t>перечень запасных частей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. . . . . . . </w:t>
      </w:r>
      <w:r>
        <w:rPr>
          <w:rFonts w:ascii="Times New Roman" w:hAnsi="Times New Roman" w:cs="Times New Roman"/>
          <w:sz w:val="20"/>
          <w:szCs w:val="20"/>
        </w:rPr>
        <w:t>………</w:t>
      </w:r>
      <w:r w:rsidR="000B5FFB" w:rsidRPr="0035533B">
        <w:rPr>
          <w:rFonts w:ascii="Times New Roman" w:hAnsi="Times New Roman" w:cs="Times New Roman"/>
          <w:sz w:val="20"/>
          <w:szCs w:val="20"/>
        </w:rPr>
        <w:t>. . . . . . . . . . . . . . . . . . . . . . . . . . . . . . . . . . . . . . . . 182</w:t>
      </w:r>
    </w:p>
    <w:p w:rsidR="00C31749" w:rsidRPr="0035533B" w:rsidRDefault="00CC3252">
      <w:pPr>
        <w:rPr>
          <w:rFonts w:ascii="Times New Roman" w:hAnsi="Times New Roman" w:cs="Times New Roman"/>
          <w:sz w:val="20"/>
          <w:szCs w:val="20"/>
        </w:rPr>
      </w:pPr>
      <w:r w:rsidRPr="0035533B">
        <w:rPr>
          <w:rFonts w:ascii="Times New Roman" w:hAnsi="Times New Roman" w:cs="Times New Roman"/>
          <w:sz w:val="20"/>
          <w:szCs w:val="20"/>
        </w:rPr>
        <w:t>10•1•36</w:t>
      </w:r>
      <w:r>
        <w:rPr>
          <w:rFonts w:ascii="Times New Roman" w:hAnsi="Times New Roman" w:cs="Times New Roman"/>
          <w:sz w:val="20"/>
          <w:szCs w:val="20"/>
        </w:rPr>
        <w:t xml:space="preserve"> перечень запасных частей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. . . . . . . . . . . . </w:t>
      </w:r>
      <w:r w:rsidRPr="0035533B">
        <w:rPr>
          <w:rFonts w:ascii="Times New Roman" w:hAnsi="Times New Roman" w:cs="Times New Roman"/>
          <w:sz w:val="20"/>
          <w:szCs w:val="20"/>
        </w:rPr>
        <w:t>…</w:t>
      </w:r>
      <w:r>
        <w:rPr>
          <w:rFonts w:ascii="Times New Roman" w:hAnsi="Times New Roman" w:cs="Times New Roman"/>
          <w:sz w:val="20"/>
          <w:szCs w:val="20"/>
        </w:rPr>
        <w:t>…….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. . . . . . . 183</w:t>
      </w:r>
    </w:p>
    <w:p w:rsidR="00C31749" w:rsidRPr="00437B14" w:rsidRDefault="00CC3252">
      <w:pPr>
        <w:rPr>
          <w:rFonts w:ascii="Times New Roman" w:hAnsi="Times New Roman" w:cs="Times New Roman"/>
          <w:sz w:val="20"/>
          <w:szCs w:val="20"/>
        </w:rPr>
      </w:pPr>
      <w:r w:rsidRPr="0035533B">
        <w:rPr>
          <w:rFonts w:ascii="Times New Roman" w:hAnsi="Times New Roman" w:cs="Times New Roman"/>
          <w:sz w:val="20"/>
          <w:szCs w:val="20"/>
        </w:rPr>
        <w:t xml:space="preserve">10•1•37 </w:t>
      </w:r>
      <w:r>
        <w:rPr>
          <w:rFonts w:ascii="Times New Roman" w:hAnsi="Times New Roman" w:cs="Times New Roman"/>
          <w:sz w:val="20"/>
          <w:szCs w:val="20"/>
        </w:rPr>
        <w:t>перечень запасных частей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. . . . . . . . . . . . . . . . . . </w:t>
      </w:r>
      <w:r>
        <w:rPr>
          <w:rFonts w:ascii="Times New Roman" w:hAnsi="Times New Roman" w:cs="Times New Roman"/>
          <w:sz w:val="20"/>
          <w:szCs w:val="20"/>
        </w:rPr>
        <w:t>………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. . . . . . . . . . . . . . . . . . . . . . . . . . . . . </w:t>
      </w:r>
      <w:r w:rsidR="000B5FFB" w:rsidRPr="00437B14">
        <w:rPr>
          <w:rFonts w:ascii="Times New Roman" w:hAnsi="Times New Roman" w:cs="Times New Roman"/>
          <w:sz w:val="20"/>
          <w:szCs w:val="20"/>
        </w:rPr>
        <w:t>184</w:t>
      </w:r>
    </w:p>
    <w:p w:rsidR="00C31749" w:rsidRPr="00437B14" w:rsidRDefault="000B5FFB">
      <w:pPr>
        <w:rPr>
          <w:rFonts w:ascii="Times New Roman" w:hAnsi="Times New Roman" w:cs="Times New Roman"/>
          <w:sz w:val="20"/>
          <w:szCs w:val="20"/>
        </w:rPr>
      </w:pPr>
      <w:r w:rsidRPr="00437B14">
        <w:rPr>
          <w:rFonts w:ascii="Times New Roman" w:hAnsi="Times New Roman" w:cs="Times New Roman"/>
          <w:sz w:val="20"/>
          <w:szCs w:val="20"/>
        </w:rPr>
        <w:t xml:space="preserve">10•1•38 </w:t>
      </w:r>
      <w:r w:rsidR="00CC3252">
        <w:rPr>
          <w:rFonts w:ascii="Times New Roman" w:hAnsi="Times New Roman" w:cs="Times New Roman"/>
          <w:sz w:val="20"/>
          <w:szCs w:val="20"/>
        </w:rPr>
        <w:t>перечень запасных частей</w:t>
      </w:r>
      <w:r w:rsidRPr="00437B14">
        <w:rPr>
          <w:rFonts w:ascii="Times New Roman" w:hAnsi="Times New Roman" w:cs="Times New Roman"/>
          <w:sz w:val="20"/>
          <w:szCs w:val="20"/>
        </w:rPr>
        <w:t xml:space="preserve"> . . . . . . . . . . . . . . . . . . . . . . . </w:t>
      </w:r>
      <w:r w:rsidR="00CC3252">
        <w:rPr>
          <w:rFonts w:ascii="Times New Roman" w:hAnsi="Times New Roman" w:cs="Times New Roman"/>
          <w:sz w:val="20"/>
          <w:szCs w:val="20"/>
        </w:rPr>
        <w:t>……….</w:t>
      </w:r>
      <w:r w:rsidRPr="00437B14">
        <w:rPr>
          <w:rFonts w:ascii="Times New Roman" w:hAnsi="Times New Roman" w:cs="Times New Roman"/>
          <w:sz w:val="20"/>
          <w:szCs w:val="20"/>
        </w:rPr>
        <w:t xml:space="preserve"> . . . . . . . . . . . . . . . . . . . . . . . 185</w:t>
      </w:r>
    </w:p>
    <w:p w:rsidR="00C31749" w:rsidRPr="00437B14" w:rsidRDefault="000B5FFB">
      <w:pPr>
        <w:rPr>
          <w:rFonts w:ascii="Times New Roman" w:hAnsi="Times New Roman" w:cs="Times New Roman"/>
          <w:sz w:val="20"/>
          <w:szCs w:val="20"/>
        </w:rPr>
      </w:pPr>
      <w:r w:rsidRPr="00437B14">
        <w:rPr>
          <w:rFonts w:ascii="Times New Roman" w:hAnsi="Times New Roman" w:cs="Times New Roman"/>
          <w:sz w:val="20"/>
          <w:szCs w:val="20"/>
        </w:rPr>
        <w:t xml:space="preserve">10•2 </w:t>
      </w:r>
      <w:r w:rsidR="00CC3252">
        <w:rPr>
          <w:rFonts w:ascii="Times New Roman" w:hAnsi="Times New Roman" w:cs="Times New Roman"/>
          <w:sz w:val="20"/>
          <w:szCs w:val="20"/>
        </w:rPr>
        <w:t>Диаграмма</w:t>
      </w:r>
      <w:r w:rsidRPr="00437B14">
        <w:rPr>
          <w:rFonts w:ascii="Times New Roman" w:hAnsi="Times New Roman" w:cs="Times New Roman"/>
          <w:sz w:val="20"/>
          <w:szCs w:val="20"/>
        </w:rPr>
        <w:t xml:space="preserve">.. . . . . . . . . . . . . . . . . . . . . . . . . . . . . . . . . . . . . . . . . . . . </w:t>
      </w:r>
      <w:r w:rsidR="00CC3252">
        <w:rPr>
          <w:rFonts w:ascii="Times New Roman" w:hAnsi="Times New Roman" w:cs="Times New Roman"/>
          <w:sz w:val="20"/>
          <w:szCs w:val="20"/>
        </w:rPr>
        <w:t>……………………………</w:t>
      </w:r>
      <w:r w:rsidRPr="00437B14">
        <w:rPr>
          <w:rFonts w:ascii="Times New Roman" w:hAnsi="Times New Roman" w:cs="Times New Roman"/>
          <w:sz w:val="20"/>
          <w:szCs w:val="20"/>
        </w:rPr>
        <w:t xml:space="preserve"> . . 186</w:t>
      </w:r>
    </w:p>
    <w:p w:rsidR="00C31749" w:rsidRPr="00437B14" w:rsidRDefault="00C31749">
      <w:pPr>
        <w:rPr>
          <w:rFonts w:ascii="Times New Roman" w:hAnsi="Times New Roman" w:cs="Times New Roman"/>
          <w:sz w:val="20"/>
          <w:szCs w:val="20"/>
        </w:rPr>
      </w:pPr>
    </w:p>
    <w:p w:rsidR="00C31749" w:rsidRPr="00437B14" w:rsidRDefault="000B5FFB">
      <w:pPr>
        <w:rPr>
          <w:rFonts w:ascii="Times New Roman" w:hAnsi="Times New Roman" w:cs="Times New Roman"/>
          <w:b/>
          <w:sz w:val="28"/>
        </w:rPr>
      </w:pPr>
      <w:r w:rsidRPr="00437B14">
        <w:rPr>
          <w:rFonts w:ascii="Times New Roman" w:hAnsi="Times New Roman" w:cs="Times New Roman"/>
          <w:b/>
          <w:sz w:val="28"/>
        </w:rPr>
        <w:t xml:space="preserve">11.   </w:t>
      </w:r>
      <w:r w:rsidRPr="00B02EE7">
        <w:rPr>
          <w:rFonts w:ascii="Times New Roman" w:hAnsi="Times New Roman" w:cs="Times New Roman"/>
          <w:b/>
          <w:sz w:val="28"/>
        </w:rPr>
        <w:t>Матрицы</w:t>
      </w:r>
    </w:p>
    <w:p w:rsidR="00C31749" w:rsidRPr="00437B14" w:rsidRDefault="00C31749">
      <w:pPr>
        <w:rPr>
          <w:rFonts w:ascii="Times New Roman" w:hAnsi="Times New Roman" w:cs="Times New Roman"/>
          <w:b/>
          <w:sz w:val="28"/>
        </w:rPr>
      </w:pPr>
    </w:p>
    <w:p w:rsidR="00C31749" w:rsidRPr="00437B14" w:rsidRDefault="000B5FFB">
      <w:pPr>
        <w:rPr>
          <w:rFonts w:ascii="Times New Roman" w:hAnsi="Times New Roman" w:cs="Times New Roman"/>
          <w:sz w:val="28"/>
        </w:rPr>
      </w:pPr>
      <w:r w:rsidRPr="00437B14">
        <w:rPr>
          <w:rFonts w:ascii="Times New Roman" w:hAnsi="Times New Roman" w:cs="Times New Roman"/>
          <w:sz w:val="28"/>
        </w:rPr>
        <w:t xml:space="preserve">11.1 </w:t>
      </w:r>
      <w:r w:rsidRPr="00B02EE7">
        <w:rPr>
          <w:rFonts w:ascii="Times New Roman" w:hAnsi="Times New Roman" w:cs="Times New Roman"/>
          <w:sz w:val="28"/>
        </w:rPr>
        <w:t>Как</w:t>
      </w:r>
      <w:r w:rsidRPr="00437B14">
        <w:rPr>
          <w:rFonts w:ascii="Times New Roman" w:hAnsi="Times New Roman" w:cs="Times New Roman"/>
          <w:sz w:val="28"/>
        </w:rPr>
        <w:t xml:space="preserve"> </w:t>
      </w:r>
      <w:r w:rsidRPr="00B02EE7">
        <w:rPr>
          <w:rFonts w:ascii="Times New Roman" w:hAnsi="Times New Roman" w:cs="Times New Roman"/>
          <w:sz w:val="28"/>
        </w:rPr>
        <w:t>заказать</w:t>
      </w:r>
      <w:r w:rsidRPr="00437B14">
        <w:rPr>
          <w:rFonts w:ascii="Times New Roman" w:hAnsi="Times New Roman" w:cs="Times New Roman"/>
          <w:sz w:val="28"/>
        </w:rPr>
        <w:t xml:space="preserve"> </w:t>
      </w:r>
      <w:r w:rsidRPr="00B02EE7">
        <w:rPr>
          <w:rFonts w:ascii="Times New Roman" w:hAnsi="Times New Roman" w:cs="Times New Roman"/>
          <w:sz w:val="28"/>
        </w:rPr>
        <w:t>дополнительные</w:t>
      </w:r>
      <w:r w:rsidRPr="00437B14">
        <w:rPr>
          <w:rFonts w:ascii="Times New Roman" w:hAnsi="Times New Roman" w:cs="Times New Roman"/>
          <w:sz w:val="28"/>
        </w:rPr>
        <w:t xml:space="preserve"> </w:t>
      </w:r>
      <w:r w:rsidRPr="00B02EE7">
        <w:rPr>
          <w:rFonts w:ascii="Times New Roman" w:hAnsi="Times New Roman" w:cs="Times New Roman"/>
          <w:sz w:val="28"/>
        </w:rPr>
        <w:t>матрицы</w:t>
      </w:r>
    </w:p>
    <w:p w:rsidR="00C31749" w:rsidRPr="00437B14" w:rsidRDefault="00C31749">
      <w:pPr>
        <w:rPr>
          <w:rFonts w:ascii="Times New Roman" w:hAnsi="Times New Roman" w:cs="Times New Roman"/>
          <w:sz w:val="28"/>
        </w:rPr>
      </w:pPr>
    </w:p>
    <w:p w:rsidR="00C31749" w:rsidRPr="00B02EE7" w:rsidRDefault="000B5FFB">
      <w:pPr>
        <w:rPr>
          <w:rFonts w:ascii="Times New Roman" w:hAnsi="Times New Roman" w:cs="Times New Roman"/>
          <w:b/>
          <w:bCs/>
          <w:sz w:val="20"/>
          <w:szCs w:val="20"/>
        </w:rPr>
      </w:pPr>
      <w:r w:rsidRPr="00B02EE7">
        <w:rPr>
          <w:rFonts w:ascii="Times New Roman" w:hAnsi="Times New Roman" w:cs="Times New Roman"/>
          <w:b/>
          <w:bCs/>
          <w:sz w:val="20"/>
          <w:szCs w:val="20"/>
          <w:lang w:val="en-US"/>
        </w:rPr>
        <w:t>cap</w:t>
      </w:r>
      <w:r w:rsidRPr="00B02EE7">
        <w:rPr>
          <w:rFonts w:ascii="Times New Roman" w:hAnsi="Times New Roman" w:cs="Times New Roman"/>
          <w:b/>
          <w:bCs/>
          <w:sz w:val="20"/>
          <w:szCs w:val="20"/>
        </w:rPr>
        <w:t>. 12 Обслуживание матриц . . . . . . . . . . . . . . . . . . … . . . . . . . . . . . . . . . . . . . . . . . . 192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</w:rPr>
        <w:t>12•1 Смена формовочных матриц…….. . . . . . . . . . . . ... . . . . . . . . . . . . . . . . . . . . . . . . . 192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</w:rPr>
        <w:lastRenderedPageBreak/>
        <w:t>12•2  Смена верхних матриц………….. . . . . . . . . . . . ... . . . . . . . . . . . . . . . . . . . . . . . . . . 194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</w:rPr>
        <w:t xml:space="preserve">12•2•1 Смена </w:t>
      </w:r>
      <w:proofErr w:type="spellStart"/>
      <w:r w:rsidRPr="00B02EE7">
        <w:rPr>
          <w:rFonts w:ascii="Times New Roman" w:hAnsi="Times New Roman" w:cs="Times New Roman"/>
          <w:sz w:val="20"/>
          <w:szCs w:val="20"/>
        </w:rPr>
        <w:t>запаечной</w:t>
      </w:r>
      <w:proofErr w:type="spellEnd"/>
      <w:r w:rsidRPr="00B02EE7">
        <w:rPr>
          <w:rFonts w:ascii="Times New Roman" w:hAnsi="Times New Roman" w:cs="Times New Roman"/>
          <w:sz w:val="20"/>
          <w:szCs w:val="20"/>
        </w:rPr>
        <w:t xml:space="preserve"> матрицы . . . . . . . . . . . . . . . . . . . . . . . . . . . . . . . . . . . . . . . . . . . 197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</w:rPr>
        <w:t>12•2•2 Смена поперечного ножа……………………….. . . . . . . . . . . . . . . . . . . . . . . . . . . . 198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</w:rPr>
        <w:t>12•2•3 Смена продольного ножа………………………… . . . . . . . . . . . . . . . . . . . . . . . . . . 199</w:t>
      </w:r>
    </w:p>
    <w:p w:rsidR="00C31749" w:rsidRPr="00B02EE7" w:rsidRDefault="000B5FFB">
      <w:pPr>
        <w:rPr>
          <w:rFonts w:ascii="Times New Roman" w:hAnsi="Times New Roman" w:cs="Times New Roman"/>
          <w:b/>
          <w:bCs/>
          <w:sz w:val="20"/>
          <w:szCs w:val="20"/>
        </w:rPr>
      </w:pPr>
      <w:r w:rsidRPr="00B02EE7">
        <w:rPr>
          <w:rFonts w:ascii="Times New Roman" w:hAnsi="Times New Roman" w:cs="Times New Roman"/>
          <w:b/>
          <w:bCs/>
          <w:sz w:val="20"/>
          <w:szCs w:val="20"/>
          <w:lang w:val="en-US"/>
        </w:rPr>
        <w:t>cap</w:t>
      </w:r>
      <w:r w:rsidRPr="00B02EE7">
        <w:rPr>
          <w:rFonts w:ascii="Times New Roman" w:hAnsi="Times New Roman" w:cs="Times New Roman"/>
          <w:b/>
          <w:bCs/>
          <w:sz w:val="20"/>
          <w:szCs w:val="20"/>
        </w:rPr>
        <w:t>. 13 Гарантийные условия…………. . . . . . . . . . . . . . . . . . . . . . . . . . . . . . . . . . . . . . . . 202</w:t>
      </w:r>
    </w:p>
    <w:p w:rsidR="00C31749" w:rsidRPr="00B02EE7" w:rsidRDefault="00C31749">
      <w:pPr>
        <w:rPr>
          <w:rFonts w:ascii="Times New Roman" w:hAnsi="Times New Roman" w:cs="Times New Roman"/>
          <w:sz w:val="20"/>
          <w:szCs w:val="20"/>
        </w:rPr>
      </w:pPr>
    </w:p>
    <w:p w:rsidR="00C31749" w:rsidRPr="00B02EE7" w:rsidRDefault="000B5FFB">
      <w:pPr>
        <w:rPr>
          <w:rFonts w:ascii="Times New Roman" w:hAnsi="Times New Roman" w:cs="Times New Roman"/>
          <w:b/>
          <w:bCs/>
          <w:sz w:val="20"/>
          <w:szCs w:val="20"/>
        </w:rPr>
      </w:pPr>
      <w:r w:rsidRPr="00B02EE7">
        <w:rPr>
          <w:rFonts w:ascii="Times New Roman" w:hAnsi="Times New Roman" w:cs="Times New Roman"/>
          <w:b/>
          <w:bCs/>
          <w:sz w:val="20"/>
          <w:szCs w:val="20"/>
          <w:lang w:val="en-US"/>
        </w:rPr>
        <w:t>cap</w:t>
      </w:r>
      <w:r w:rsidRPr="00B02EE7">
        <w:rPr>
          <w:rFonts w:ascii="Times New Roman" w:hAnsi="Times New Roman" w:cs="Times New Roman"/>
          <w:b/>
          <w:bCs/>
          <w:sz w:val="20"/>
          <w:szCs w:val="20"/>
        </w:rPr>
        <w:t>. 14 Соответствие декларации  . . . . . . . . . . . . . . . . . . . . . . . . . . . . . . . . . . 208</w:t>
      </w:r>
    </w:p>
    <w:p w:rsidR="00C31749" w:rsidRPr="00B02EE7" w:rsidRDefault="00C31749">
      <w:pPr>
        <w:rPr>
          <w:rFonts w:ascii="Times New Roman" w:hAnsi="Times New Roman" w:cs="Times New Roman"/>
          <w:b/>
          <w:bCs/>
          <w:sz w:val="20"/>
          <w:szCs w:val="20"/>
        </w:rPr>
      </w:pPr>
    </w:p>
    <w:p w:rsidR="00C31749" w:rsidRPr="00B02EE7" w:rsidRDefault="000B5FFB">
      <w:pPr>
        <w:rPr>
          <w:rFonts w:ascii="Times New Roman" w:hAnsi="Times New Roman" w:cs="Times New Roman"/>
          <w:b/>
          <w:bCs/>
          <w:i/>
          <w:sz w:val="28"/>
          <w:u w:val="single"/>
        </w:rPr>
      </w:pPr>
      <w:r w:rsidRPr="00B02EE7">
        <w:rPr>
          <w:rFonts w:ascii="Times New Roman" w:hAnsi="Times New Roman" w:cs="Times New Roman"/>
          <w:b/>
          <w:bCs/>
          <w:i/>
          <w:sz w:val="28"/>
          <w:u w:val="single"/>
        </w:rPr>
        <w:t>Список изображений и чертежей:</w:t>
      </w:r>
    </w:p>
    <w:p w:rsidR="00C31749" w:rsidRPr="00B02EE7" w:rsidRDefault="00C31749">
      <w:pPr>
        <w:rPr>
          <w:rFonts w:ascii="Times New Roman" w:hAnsi="Times New Roman" w:cs="Times New Roman"/>
          <w:b/>
          <w:bCs/>
          <w:sz w:val="20"/>
          <w:szCs w:val="20"/>
        </w:rPr>
      </w:pPr>
    </w:p>
    <w:p w:rsidR="00C31749" w:rsidRPr="00B02EE7" w:rsidRDefault="00C31749">
      <w:pPr>
        <w:rPr>
          <w:rFonts w:ascii="Times New Roman" w:hAnsi="Times New Roman" w:cs="Times New Roman"/>
          <w:bCs/>
          <w:sz w:val="20"/>
          <w:szCs w:val="20"/>
        </w:rPr>
      </w:pP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>. 1 Общий вид машины…………… ………………. . . . . . . . . . . . . . . . . . . . . . . . . . . 12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2 Вид машины с разных сторон .. . . . . . </w:t>
      </w:r>
      <w:r w:rsidR="00CA2F57">
        <w:rPr>
          <w:rFonts w:ascii="Times New Roman" w:hAnsi="Times New Roman" w:cs="Times New Roman"/>
          <w:sz w:val="20"/>
          <w:szCs w:val="20"/>
        </w:rPr>
        <w:t>….</w:t>
      </w:r>
      <w:r w:rsidRPr="00B02EE7">
        <w:rPr>
          <w:rFonts w:ascii="Times New Roman" w:hAnsi="Times New Roman" w:cs="Times New Roman"/>
          <w:sz w:val="20"/>
          <w:szCs w:val="20"/>
        </w:rPr>
        <w:t>. . . . . . . . . . . . . . . . . . . . . . . . . . . . . . . . 13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3 Ролик с пленкой………… . .  . . . . . . . .. . </w:t>
      </w:r>
      <w:r w:rsidR="00CA2F57">
        <w:rPr>
          <w:rFonts w:ascii="Times New Roman" w:hAnsi="Times New Roman" w:cs="Times New Roman"/>
          <w:sz w:val="20"/>
          <w:szCs w:val="20"/>
        </w:rPr>
        <w:t>...</w:t>
      </w:r>
      <w:r w:rsidRPr="00B02EE7">
        <w:rPr>
          <w:rFonts w:ascii="Times New Roman" w:hAnsi="Times New Roman" w:cs="Times New Roman"/>
          <w:sz w:val="20"/>
          <w:szCs w:val="20"/>
        </w:rPr>
        <w:t>. . . . . . . . . . . . . . . . . . . . . . . . . . . . . . . 16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4 Формовочная станция…….  . . . . . . .. . . . . </w:t>
      </w:r>
      <w:r w:rsidR="00CA2F57">
        <w:rPr>
          <w:rFonts w:ascii="Times New Roman" w:hAnsi="Times New Roman" w:cs="Times New Roman"/>
          <w:sz w:val="20"/>
          <w:szCs w:val="20"/>
        </w:rPr>
        <w:t>…</w:t>
      </w:r>
      <w:r w:rsidRPr="00B02EE7">
        <w:rPr>
          <w:rFonts w:ascii="Times New Roman" w:hAnsi="Times New Roman" w:cs="Times New Roman"/>
          <w:sz w:val="20"/>
          <w:szCs w:val="20"/>
        </w:rPr>
        <w:t>. . . . . . . . . . . . . . . . . . . . . . . . . . . . . 16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5 Загрузочная площадка …  ………. . .. . . . . . </w:t>
      </w:r>
      <w:r w:rsidR="00CA2F57">
        <w:rPr>
          <w:rFonts w:ascii="Times New Roman" w:hAnsi="Times New Roman" w:cs="Times New Roman"/>
          <w:sz w:val="20"/>
          <w:szCs w:val="20"/>
        </w:rPr>
        <w:t>…</w:t>
      </w:r>
      <w:r w:rsidRPr="00B02EE7">
        <w:rPr>
          <w:rFonts w:ascii="Times New Roman" w:hAnsi="Times New Roman" w:cs="Times New Roman"/>
          <w:sz w:val="20"/>
          <w:szCs w:val="20"/>
        </w:rPr>
        <w:t xml:space="preserve"> . . .</w:t>
      </w:r>
      <w:r w:rsidR="00CA2F57">
        <w:rPr>
          <w:rFonts w:ascii="Times New Roman" w:hAnsi="Times New Roman" w:cs="Times New Roman"/>
          <w:sz w:val="20"/>
          <w:szCs w:val="20"/>
        </w:rPr>
        <w:t>.</w:t>
      </w:r>
      <w:r w:rsidRPr="00B02EE7">
        <w:rPr>
          <w:rFonts w:ascii="Times New Roman" w:hAnsi="Times New Roman" w:cs="Times New Roman"/>
          <w:sz w:val="20"/>
          <w:szCs w:val="20"/>
        </w:rPr>
        <w:t xml:space="preserve"> . . . . . . . . . . . . . . . . . . . . . . . . 17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6 Запаечная станция             . . . . . . . . . . . . . . . . </w:t>
      </w:r>
      <w:r w:rsidR="00CA2F57">
        <w:rPr>
          <w:rFonts w:ascii="Times New Roman" w:hAnsi="Times New Roman" w:cs="Times New Roman"/>
          <w:sz w:val="20"/>
          <w:szCs w:val="20"/>
        </w:rPr>
        <w:t>……</w:t>
      </w:r>
      <w:r w:rsidRPr="00B02EE7">
        <w:rPr>
          <w:rFonts w:ascii="Times New Roman" w:hAnsi="Times New Roman" w:cs="Times New Roman"/>
          <w:sz w:val="20"/>
          <w:szCs w:val="20"/>
        </w:rPr>
        <w:t>. . .. . . . . . . . . . . . . . . . . . . . . . 17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7 Верхний ролик с пленкой и панель управления. . </w:t>
      </w:r>
      <w:r w:rsidR="00CA2F57">
        <w:rPr>
          <w:rFonts w:ascii="Times New Roman" w:hAnsi="Times New Roman" w:cs="Times New Roman"/>
          <w:sz w:val="20"/>
          <w:szCs w:val="20"/>
        </w:rPr>
        <w:t>…</w:t>
      </w:r>
      <w:r w:rsidRPr="00B02EE7">
        <w:rPr>
          <w:rFonts w:ascii="Times New Roman" w:hAnsi="Times New Roman" w:cs="Times New Roman"/>
          <w:sz w:val="20"/>
          <w:szCs w:val="20"/>
        </w:rPr>
        <w:t>. . . . . . . . . . . . . . . . . . . . . . . 18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8 Место обрезки…………... . . . . . . . . . . . . . . . . . . . . . </w:t>
      </w:r>
      <w:r w:rsidR="00CA2F57">
        <w:rPr>
          <w:rFonts w:ascii="Times New Roman" w:hAnsi="Times New Roman" w:cs="Times New Roman"/>
          <w:sz w:val="20"/>
          <w:szCs w:val="20"/>
        </w:rPr>
        <w:t>..</w:t>
      </w:r>
      <w:r w:rsidRPr="00B02EE7">
        <w:rPr>
          <w:rFonts w:ascii="Times New Roman" w:hAnsi="Times New Roman" w:cs="Times New Roman"/>
          <w:sz w:val="20"/>
          <w:szCs w:val="20"/>
        </w:rPr>
        <w:t>. . . . . . . . . . . . . . . . . . . . . . 18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9 Сматывание пленки…………….. . . . . . . . . . . . . . . . . </w:t>
      </w:r>
      <w:r w:rsidR="00CA2F57">
        <w:rPr>
          <w:rFonts w:ascii="Times New Roman" w:hAnsi="Times New Roman" w:cs="Times New Roman"/>
          <w:sz w:val="20"/>
          <w:szCs w:val="20"/>
        </w:rPr>
        <w:t>..</w:t>
      </w:r>
      <w:r w:rsidRPr="00B02EE7">
        <w:rPr>
          <w:rFonts w:ascii="Times New Roman" w:hAnsi="Times New Roman" w:cs="Times New Roman"/>
          <w:sz w:val="20"/>
          <w:szCs w:val="20"/>
        </w:rPr>
        <w:t>. . . . . . . . . . . . . . . . . . . . . 19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10 Отводящий конвейер для лотков .. . . . . . . . . . . . . . . . </w:t>
      </w:r>
      <w:r w:rsidR="00CA2F57">
        <w:rPr>
          <w:rFonts w:ascii="Times New Roman" w:hAnsi="Times New Roman" w:cs="Times New Roman"/>
          <w:sz w:val="20"/>
          <w:szCs w:val="20"/>
        </w:rPr>
        <w:t>…</w:t>
      </w:r>
      <w:r w:rsidRPr="00B02EE7">
        <w:rPr>
          <w:rFonts w:ascii="Times New Roman" w:hAnsi="Times New Roman" w:cs="Times New Roman"/>
          <w:sz w:val="20"/>
          <w:szCs w:val="20"/>
        </w:rPr>
        <w:t>. . . . . . . . . . . . . . . . . . . 19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11 Подсоединение пневматики…….. . . . . . . . . . . . . . . . . . </w:t>
      </w:r>
      <w:r w:rsidR="00CA2F57">
        <w:rPr>
          <w:rFonts w:ascii="Times New Roman" w:hAnsi="Times New Roman" w:cs="Times New Roman"/>
          <w:sz w:val="20"/>
          <w:szCs w:val="20"/>
        </w:rPr>
        <w:t>…</w:t>
      </w:r>
      <w:r w:rsidRPr="00B02EE7">
        <w:rPr>
          <w:rFonts w:ascii="Times New Roman" w:hAnsi="Times New Roman" w:cs="Times New Roman"/>
          <w:sz w:val="20"/>
          <w:szCs w:val="20"/>
        </w:rPr>
        <w:t xml:space="preserve"> . . . . . . . . . . . . . . . . . 35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12 Манометр…………………………….. </w:t>
      </w:r>
      <w:r w:rsidR="00CA2F57">
        <w:rPr>
          <w:rFonts w:ascii="Times New Roman" w:hAnsi="Times New Roman" w:cs="Times New Roman"/>
          <w:sz w:val="20"/>
          <w:szCs w:val="20"/>
        </w:rPr>
        <w:t>. . . . . . . . . . . . . . . .</w:t>
      </w:r>
      <w:r w:rsidRPr="00B02EE7">
        <w:rPr>
          <w:rFonts w:ascii="Times New Roman" w:hAnsi="Times New Roman" w:cs="Times New Roman"/>
          <w:sz w:val="20"/>
          <w:szCs w:val="20"/>
        </w:rPr>
        <w:t>. . . . . . . . . . . . . . . . . . 36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13 Подсоединение газа………. . . . . . . . . . . . . . . . . . . . . . . . </w:t>
      </w:r>
      <w:r w:rsidR="00CA2F57">
        <w:rPr>
          <w:rFonts w:ascii="Times New Roman" w:hAnsi="Times New Roman" w:cs="Times New Roman"/>
          <w:sz w:val="20"/>
          <w:szCs w:val="20"/>
        </w:rPr>
        <w:t>…</w:t>
      </w:r>
      <w:r w:rsidRPr="00B02EE7">
        <w:rPr>
          <w:rFonts w:ascii="Times New Roman" w:hAnsi="Times New Roman" w:cs="Times New Roman"/>
          <w:sz w:val="20"/>
          <w:szCs w:val="20"/>
        </w:rPr>
        <w:t xml:space="preserve"> . . . . . . . . . . . . . . . . 37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14 Подсоединение воды………. . . . . . . . . . . . . . . . .. . . . . . . . </w:t>
      </w:r>
      <w:r w:rsidR="00CA2F57">
        <w:rPr>
          <w:rFonts w:ascii="Times New Roman" w:hAnsi="Times New Roman" w:cs="Times New Roman"/>
          <w:sz w:val="20"/>
          <w:szCs w:val="20"/>
        </w:rPr>
        <w:t xml:space="preserve">… </w:t>
      </w:r>
      <w:r w:rsidRPr="00B02EE7">
        <w:rPr>
          <w:rFonts w:ascii="Times New Roman" w:hAnsi="Times New Roman" w:cs="Times New Roman"/>
          <w:sz w:val="20"/>
          <w:szCs w:val="20"/>
        </w:rPr>
        <w:t xml:space="preserve"> . . . . . . . . . . . . . . 39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15 Проверка давления…………………….. . </w:t>
      </w:r>
      <w:r w:rsidR="00CA2F57">
        <w:rPr>
          <w:rFonts w:ascii="Times New Roman" w:hAnsi="Times New Roman" w:cs="Times New Roman"/>
          <w:sz w:val="20"/>
          <w:szCs w:val="20"/>
        </w:rPr>
        <w:t>. . . . . ... . . . . . . . . .</w:t>
      </w:r>
      <w:r w:rsidRPr="00B02EE7">
        <w:rPr>
          <w:rFonts w:ascii="Times New Roman" w:hAnsi="Times New Roman" w:cs="Times New Roman"/>
          <w:sz w:val="20"/>
          <w:szCs w:val="20"/>
        </w:rPr>
        <w:t>. . . . . . . . . . . . . . . 41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16 Панель управления…….. . . . . . . . . . . . . . . . . .. . . . . . . . . . . . </w:t>
      </w:r>
      <w:r w:rsidR="00CA2F57">
        <w:rPr>
          <w:rFonts w:ascii="Times New Roman" w:hAnsi="Times New Roman" w:cs="Times New Roman"/>
          <w:sz w:val="20"/>
          <w:szCs w:val="20"/>
        </w:rPr>
        <w:t>..</w:t>
      </w:r>
      <w:r w:rsidRPr="00B02EE7">
        <w:rPr>
          <w:rFonts w:ascii="Times New Roman" w:hAnsi="Times New Roman" w:cs="Times New Roman"/>
          <w:sz w:val="20"/>
          <w:szCs w:val="20"/>
        </w:rPr>
        <w:t>. . . . . . . . . . . . . . 42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>. 17 Панель управления . . . . . . . . . . . . . . . . ………. . . . . . . . . . . . .</w:t>
      </w:r>
      <w:r w:rsidR="00CA2F57">
        <w:rPr>
          <w:rFonts w:ascii="Times New Roman" w:hAnsi="Times New Roman" w:cs="Times New Roman"/>
          <w:sz w:val="20"/>
          <w:szCs w:val="20"/>
        </w:rPr>
        <w:t>.</w:t>
      </w:r>
      <w:r w:rsidRPr="00B02EE7">
        <w:rPr>
          <w:rFonts w:ascii="Times New Roman" w:hAnsi="Times New Roman" w:cs="Times New Roman"/>
          <w:sz w:val="20"/>
          <w:szCs w:val="20"/>
        </w:rPr>
        <w:t xml:space="preserve"> . . . . . . . . . . . . . 43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18 Устройство сматывания нижней пленки . . . . . . .  . . . . . . . . . </w:t>
      </w:r>
      <w:r w:rsidR="00CA2F57">
        <w:rPr>
          <w:rFonts w:ascii="Times New Roman" w:hAnsi="Times New Roman" w:cs="Times New Roman"/>
          <w:sz w:val="20"/>
          <w:szCs w:val="20"/>
        </w:rPr>
        <w:t>.</w:t>
      </w:r>
      <w:r w:rsidRPr="00B02EE7">
        <w:rPr>
          <w:rFonts w:ascii="Times New Roman" w:hAnsi="Times New Roman" w:cs="Times New Roman"/>
          <w:sz w:val="20"/>
          <w:szCs w:val="20"/>
        </w:rPr>
        <w:t>. . . . . . . . . . . . . . 78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>. 19 Устройство сматывания верхней пленки . . . . . . . . . . . . . . . .</w:t>
      </w:r>
      <w:r w:rsidR="00CA2F57">
        <w:rPr>
          <w:rFonts w:ascii="Times New Roman" w:hAnsi="Times New Roman" w:cs="Times New Roman"/>
          <w:sz w:val="20"/>
          <w:szCs w:val="20"/>
        </w:rPr>
        <w:t>.</w:t>
      </w:r>
      <w:r w:rsidRPr="00B02EE7">
        <w:rPr>
          <w:rFonts w:ascii="Times New Roman" w:hAnsi="Times New Roman" w:cs="Times New Roman"/>
          <w:sz w:val="20"/>
          <w:szCs w:val="20"/>
        </w:rPr>
        <w:t xml:space="preserve"> . . . . . . . . . . . . . . 78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20 Вал для пленки………………….. . . . . . . . </w:t>
      </w:r>
      <w:r w:rsidR="00CA2F57">
        <w:rPr>
          <w:rFonts w:ascii="Times New Roman" w:hAnsi="Times New Roman" w:cs="Times New Roman"/>
          <w:sz w:val="20"/>
          <w:szCs w:val="20"/>
        </w:rPr>
        <w:t>. . . . . . . . . . . . . . . .</w:t>
      </w:r>
      <w:r w:rsidRPr="00B02EE7">
        <w:rPr>
          <w:rFonts w:ascii="Times New Roman" w:hAnsi="Times New Roman" w:cs="Times New Roman"/>
          <w:sz w:val="20"/>
          <w:szCs w:val="20"/>
        </w:rPr>
        <w:t>. . . . . . . . . . . . . . 79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21 </w:t>
      </w:r>
      <w:proofErr w:type="spellStart"/>
      <w:r w:rsidRPr="00B02EE7">
        <w:rPr>
          <w:rFonts w:ascii="Times New Roman" w:hAnsi="Times New Roman" w:cs="Times New Roman"/>
          <w:sz w:val="20"/>
          <w:szCs w:val="20"/>
          <w:lang w:val="en-US"/>
        </w:rPr>
        <w:t>pulsante</w:t>
      </w:r>
      <w:proofErr w:type="spellEnd"/>
      <w:r w:rsidRPr="00B02EE7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B02EE7">
        <w:rPr>
          <w:rFonts w:ascii="Times New Roman" w:hAnsi="Times New Roman" w:cs="Times New Roman"/>
          <w:sz w:val="20"/>
          <w:szCs w:val="20"/>
          <w:lang w:val="en-US"/>
        </w:rPr>
        <w:t>avanzamento</w:t>
      </w:r>
      <w:proofErr w:type="spellEnd"/>
      <w:r w:rsidRPr="00B02EE7">
        <w:rPr>
          <w:rFonts w:ascii="Times New Roman" w:hAnsi="Times New Roman" w:cs="Times New Roman"/>
          <w:sz w:val="20"/>
          <w:szCs w:val="20"/>
        </w:rPr>
        <w:t xml:space="preserve"> 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catena</w:t>
      </w:r>
      <w:r w:rsidRPr="00B02EE7">
        <w:rPr>
          <w:rFonts w:ascii="Times New Roman" w:hAnsi="Times New Roman" w:cs="Times New Roman"/>
          <w:sz w:val="20"/>
          <w:szCs w:val="20"/>
        </w:rPr>
        <w:t>……………… . . . . . . . . . . . . . . .</w:t>
      </w:r>
      <w:r w:rsidR="00CA2F57">
        <w:rPr>
          <w:rFonts w:ascii="Times New Roman" w:hAnsi="Times New Roman" w:cs="Times New Roman"/>
          <w:sz w:val="20"/>
          <w:szCs w:val="20"/>
        </w:rPr>
        <w:t xml:space="preserve"> </w:t>
      </w:r>
      <w:r w:rsidRPr="00B02EE7">
        <w:rPr>
          <w:rFonts w:ascii="Times New Roman" w:hAnsi="Times New Roman" w:cs="Times New Roman"/>
          <w:sz w:val="20"/>
          <w:szCs w:val="20"/>
        </w:rPr>
        <w:t xml:space="preserve"> . . . . . . . . . . . . . . 80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22 Вал для верхней пленки………………… </w:t>
      </w:r>
      <w:r w:rsidR="00CA2F57">
        <w:rPr>
          <w:rFonts w:ascii="Times New Roman" w:hAnsi="Times New Roman" w:cs="Times New Roman"/>
          <w:sz w:val="20"/>
          <w:szCs w:val="20"/>
        </w:rPr>
        <w:t xml:space="preserve">. . . . . . . . . . . . . . . </w:t>
      </w:r>
      <w:r w:rsidRPr="00B02EE7">
        <w:rPr>
          <w:rFonts w:ascii="Times New Roman" w:hAnsi="Times New Roman" w:cs="Times New Roman"/>
          <w:sz w:val="20"/>
          <w:szCs w:val="20"/>
        </w:rPr>
        <w:t xml:space="preserve">. </w:t>
      </w:r>
      <w:r w:rsidR="00CA2F57">
        <w:rPr>
          <w:rFonts w:ascii="Times New Roman" w:hAnsi="Times New Roman" w:cs="Times New Roman"/>
          <w:sz w:val="20"/>
          <w:szCs w:val="20"/>
        </w:rPr>
        <w:t xml:space="preserve"> </w:t>
      </w:r>
      <w:r w:rsidRPr="00B02EE7">
        <w:rPr>
          <w:rFonts w:ascii="Times New Roman" w:hAnsi="Times New Roman" w:cs="Times New Roman"/>
          <w:sz w:val="20"/>
          <w:szCs w:val="20"/>
        </w:rPr>
        <w:t>. . . . . . . . . . . . . . 81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23 Запаечная часть матрицы . . . . . . . . . . . . . . . . . . . . . . . . . . . . . </w:t>
      </w:r>
      <w:r w:rsidR="00CA2F57">
        <w:rPr>
          <w:rFonts w:ascii="Times New Roman" w:hAnsi="Times New Roman" w:cs="Times New Roman"/>
          <w:sz w:val="20"/>
          <w:szCs w:val="20"/>
        </w:rPr>
        <w:t>…</w:t>
      </w:r>
      <w:r w:rsidRPr="00B02EE7">
        <w:rPr>
          <w:rFonts w:ascii="Times New Roman" w:hAnsi="Times New Roman" w:cs="Times New Roman"/>
          <w:sz w:val="20"/>
          <w:szCs w:val="20"/>
        </w:rPr>
        <w:t xml:space="preserve"> . . . . . . . . . . . . 82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24 Устройство сбора пленки…….. . . . . . . . . . . . . . . . . . . . . . . . . . . </w:t>
      </w:r>
      <w:r w:rsidR="00CA2F57">
        <w:rPr>
          <w:rFonts w:ascii="Times New Roman" w:hAnsi="Times New Roman" w:cs="Times New Roman"/>
          <w:sz w:val="20"/>
          <w:szCs w:val="20"/>
        </w:rPr>
        <w:t>.</w:t>
      </w:r>
      <w:r w:rsidRPr="00B02EE7">
        <w:rPr>
          <w:rFonts w:ascii="Times New Roman" w:hAnsi="Times New Roman" w:cs="Times New Roman"/>
          <w:sz w:val="20"/>
          <w:szCs w:val="20"/>
        </w:rPr>
        <w:t>. . . . . . . . . . . . 83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25 Подсоединение к аппарату………. . . . . . . . . . . . . . . . . . . . . . . . . </w:t>
      </w:r>
      <w:r w:rsidR="00CA2F57">
        <w:rPr>
          <w:rFonts w:ascii="Times New Roman" w:hAnsi="Times New Roman" w:cs="Times New Roman"/>
          <w:sz w:val="20"/>
          <w:szCs w:val="20"/>
        </w:rPr>
        <w:t>..</w:t>
      </w:r>
      <w:r w:rsidRPr="00B02EE7">
        <w:rPr>
          <w:rFonts w:ascii="Times New Roman" w:hAnsi="Times New Roman" w:cs="Times New Roman"/>
          <w:sz w:val="20"/>
          <w:szCs w:val="20"/>
        </w:rPr>
        <w:t>. . . . . . . . . . . 96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>. 26 Формовочная зона (вид в разрезе)…………………  . . . . . . . . . . . . . . . . . . . . . . 97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27 Вал для ролика с пленкой (вид в разрезе). . .. . . . . . . . . . . . . . . . . </w:t>
      </w:r>
      <w:r w:rsidR="00CA2F57">
        <w:rPr>
          <w:rFonts w:ascii="Times New Roman" w:hAnsi="Times New Roman" w:cs="Times New Roman"/>
          <w:sz w:val="20"/>
          <w:szCs w:val="20"/>
        </w:rPr>
        <w:t>…</w:t>
      </w:r>
      <w:r w:rsidRPr="00B02EE7">
        <w:rPr>
          <w:rFonts w:ascii="Times New Roman" w:hAnsi="Times New Roman" w:cs="Times New Roman"/>
          <w:sz w:val="20"/>
          <w:szCs w:val="20"/>
        </w:rPr>
        <w:t xml:space="preserve"> . . . . . . . . . 98</w:t>
      </w:r>
    </w:p>
    <w:p w:rsidR="00C31749" w:rsidRPr="0035533B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D65B1B">
        <w:rPr>
          <w:rFonts w:ascii="Times New Roman" w:hAnsi="Times New Roman" w:cs="Times New Roman"/>
          <w:sz w:val="20"/>
          <w:szCs w:val="20"/>
        </w:rPr>
        <w:t xml:space="preserve">. 28 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dandy</w:t>
      </w:r>
      <w:r w:rsidRPr="00D65B1B">
        <w:rPr>
          <w:rFonts w:ascii="Times New Roman" w:hAnsi="Times New Roman" w:cs="Times New Roman"/>
          <w:sz w:val="20"/>
          <w:szCs w:val="20"/>
        </w:rPr>
        <w:t xml:space="preserve"> 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roll</w:t>
      </w:r>
      <w:r w:rsidRPr="00D65B1B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Pr="00D65B1B">
        <w:rPr>
          <w:rFonts w:ascii="Times New Roman" w:hAnsi="Times New Roman" w:cs="Times New Roman"/>
          <w:sz w:val="20"/>
          <w:szCs w:val="20"/>
        </w:rPr>
        <w:t xml:space="preserve">. 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view</w:t>
      </w:r>
      <w:r w:rsidRPr="00D65B1B">
        <w:rPr>
          <w:rFonts w:ascii="Times New Roman" w:hAnsi="Times New Roman" w:cs="Times New Roman"/>
          <w:sz w:val="20"/>
          <w:szCs w:val="20"/>
        </w:rPr>
        <w:t xml:space="preserve"> . .</w:t>
      </w:r>
      <w:r w:rsidR="00CA2F57" w:rsidRPr="00D65B1B">
        <w:rPr>
          <w:rFonts w:ascii="Times New Roman" w:hAnsi="Times New Roman" w:cs="Times New Roman"/>
          <w:sz w:val="20"/>
          <w:szCs w:val="20"/>
        </w:rPr>
        <w:t xml:space="preserve"> . . . . . . . ………………. . . . . </w:t>
      </w:r>
      <w:r w:rsidRPr="00D65B1B">
        <w:rPr>
          <w:rFonts w:ascii="Times New Roman" w:hAnsi="Times New Roman" w:cs="Times New Roman"/>
          <w:sz w:val="20"/>
          <w:szCs w:val="20"/>
        </w:rPr>
        <w:t xml:space="preserve"> . . . . . . . . . . . . . . . . . . . . . . </w:t>
      </w:r>
      <w:r w:rsidRPr="0035533B">
        <w:rPr>
          <w:rFonts w:ascii="Times New Roman" w:hAnsi="Times New Roman" w:cs="Times New Roman"/>
          <w:sz w:val="20"/>
          <w:szCs w:val="20"/>
        </w:rPr>
        <w:t>99</w:t>
      </w:r>
    </w:p>
    <w:p w:rsidR="00C31749" w:rsidRPr="0035533B" w:rsidRDefault="00CA2F5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CA2F57">
        <w:rPr>
          <w:rFonts w:ascii="Times New Roman" w:hAnsi="Times New Roman" w:cs="Times New Roman"/>
          <w:sz w:val="20"/>
          <w:szCs w:val="20"/>
        </w:rPr>
        <w:t xml:space="preserve">. 29 </w:t>
      </w:r>
      <w:r>
        <w:rPr>
          <w:rFonts w:ascii="Times New Roman" w:hAnsi="Times New Roman" w:cs="Times New Roman"/>
          <w:sz w:val="20"/>
          <w:szCs w:val="20"/>
        </w:rPr>
        <w:t>трансмиссия ролика с пленкой</w:t>
      </w:r>
      <w:r w:rsidR="000B5FFB" w:rsidRPr="00CA2F57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(Вид в разрезе) . . . . </w:t>
      </w:r>
      <w:r w:rsidR="000B5FFB" w:rsidRPr="00CA2F57">
        <w:rPr>
          <w:rFonts w:ascii="Times New Roman" w:hAnsi="Times New Roman" w:cs="Times New Roman"/>
          <w:sz w:val="20"/>
          <w:szCs w:val="20"/>
        </w:rPr>
        <w:t xml:space="preserve"> . . . . . . . . . . . . . . . . . . . . . </w:t>
      </w:r>
      <w:r w:rsidR="000B5FFB" w:rsidRPr="0035533B">
        <w:rPr>
          <w:rFonts w:ascii="Times New Roman" w:hAnsi="Times New Roman" w:cs="Times New Roman"/>
          <w:sz w:val="20"/>
          <w:szCs w:val="20"/>
        </w:rPr>
        <w:t>100</w:t>
      </w:r>
    </w:p>
    <w:p w:rsidR="00C31749" w:rsidRPr="0035533B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E51713">
        <w:rPr>
          <w:rFonts w:ascii="Times New Roman" w:hAnsi="Times New Roman" w:cs="Times New Roman"/>
          <w:sz w:val="20"/>
          <w:szCs w:val="20"/>
        </w:rPr>
        <w:t>. 30</w:t>
      </w:r>
      <w:r w:rsidR="00E51713" w:rsidRPr="00E51713">
        <w:rPr>
          <w:rFonts w:ascii="Times New Roman" w:hAnsi="Times New Roman" w:cs="Times New Roman"/>
          <w:sz w:val="20"/>
          <w:szCs w:val="20"/>
        </w:rPr>
        <w:t xml:space="preserve"> </w:t>
      </w:r>
      <w:r w:rsidR="00E51713">
        <w:rPr>
          <w:rFonts w:ascii="Times New Roman" w:hAnsi="Times New Roman" w:cs="Times New Roman"/>
          <w:sz w:val="20"/>
          <w:szCs w:val="20"/>
        </w:rPr>
        <w:t>Вход пленки для формовки</w:t>
      </w:r>
      <w:r w:rsidRPr="00E51713">
        <w:rPr>
          <w:rFonts w:ascii="Times New Roman" w:hAnsi="Times New Roman" w:cs="Times New Roman"/>
          <w:sz w:val="20"/>
          <w:szCs w:val="20"/>
        </w:rPr>
        <w:t xml:space="preserve"> . . . . . . ……………….  .  . . . . . . . . . . . . . . . . . . . . . </w:t>
      </w:r>
      <w:r w:rsidRPr="0035533B">
        <w:rPr>
          <w:rFonts w:ascii="Times New Roman" w:hAnsi="Times New Roman" w:cs="Times New Roman"/>
          <w:sz w:val="20"/>
          <w:szCs w:val="20"/>
        </w:rPr>
        <w:t>101</w:t>
      </w:r>
    </w:p>
    <w:p w:rsidR="00C31749" w:rsidRPr="0035533B" w:rsidRDefault="00E51713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E51713">
        <w:rPr>
          <w:rFonts w:ascii="Times New Roman" w:hAnsi="Times New Roman" w:cs="Times New Roman"/>
          <w:sz w:val="20"/>
          <w:szCs w:val="20"/>
        </w:rPr>
        <w:t xml:space="preserve">. 31 </w:t>
      </w:r>
      <w:r>
        <w:rPr>
          <w:rFonts w:ascii="Times New Roman" w:hAnsi="Times New Roman" w:cs="Times New Roman"/>
          <w:sz w:val="20"/>
          <w:szCs w:val="20"/>
        </w:rPr>
        <w:t xml:space="preserve">Продвижение цепи двигателя                  </w:t>
      </w:r>
      <w:r w:rsidR="000B5FFB" w:rsidRPr="00E51713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="000B5FFB" w:rsidRPr="00E51713">
        <w:rPr>
          <w:rFonts w:ascii="Times New Roman" w:hAnsi="Times New Roman" w:cs="Times New Roman"/>
          <w:sz w:val="20"/>
          <w:szCs w:val="20"/>
        </w:rPr>
        <w:t xml:space="preserve">. 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view</w:t>
      </w:r>
      <w:r w:rsidR="000B5FFB" w:rsidRPr="00E51713">
        <w:rPr>
          <w:rFonts w:ascii="Times New Roman" w:hAnsi="Times New Roman" w:cs="Times New Roman"/>
          <w:sz w:val="20"/>
          <w:szCs w:val="20"/>
        </w:rPr>
        <w:t xml:space="preserve"> . . . . . . . . . . . . . . . . . . . . . . </w:t>
      </w:r>
      <w:r w:rsidR="000B5FFB" w:rsidRPr="0035533B">
        <w:rPr>
          <w:rFonts w:ascii="Times New Roman" w:hAnsi="Times New Roman" w:cs="Times New Roman"/>
          <w:sz w:val="20"/>
          <w:szCs w:val="20"/>
        </w:rPr>
        <w:t>102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35533B">
        <w:rPr>
          <w:rFonts w:ascii="Times New Roman" w:hAnsi="Times New Roman" w:cs="Times New Roman"/>
          <w:sz w:val="20"/>
          <w:szCs w:val="20"/>
        </w:rPr>
        <w:t xml:space="preserve">. 32 </w:t>
      </w:r>
      <w:r w:rsidRPr="00B02EE7">
        <w:rPr>
          <w:rFonts w:ascii="Times New Roman" w:hAnsi="Times New Roman" w:cs="Times New Roman"/>
          <w:sz w:val="20"/>
          <w:szCs w:val="20"/>
        </w:rPr>
        <w:t>Цепь</w:t>
      </w:r>
      <w:r w:rsidRPr="0035533B">
        <w:rPr>
          <w:rFonts w:ascii="Times New Roman" w:hAnsi="Times New Roman" w:cs="Times New Roman"/>
          <w:sz w:val="20"/>
          <w:szCs w:val="20"/>
        </w:rPr>
        <w:t xml:space="preserve"> (</w:t>
      </w:r>
      <w:r w:rsidRPr="00B02EE7">
        <w:rPr>
          <w:rFonts w:ascii="Times New Roman" w:hAnsi="Times New Roman" w:cs="Times New Roman"/>
          <w:sz w:val="20"/>
          <w:szCs w:val="20"/>
        </w:rPr>
        <w:t>вид</w:t>
      </w:r>
      <w:r w:rsidRPr="0035533B">
        <w:rPr>
          <w:rFonts w:ascii="Times New Roman" w:hAnsi="Times New Roman" w:cs="Times New Roman"/>
          <w:sz w:val="20"/>
          <w:szCs w:val="20"/>
        </w:rPr>
        <w:t xml:space="preserve"> </w:t>
      </w:r>
      <w:r w:rsidRPr="00B02EE7">
        <w:rPr>
          <w:rFonts w:ascii="Times New Roman" w:hAnsi="Times New Roman" w:cs="Times New Roman"/>
          <w:sz w:val="20"/>
          <w:szCs w:val="20"/>
        </w:rPr>
        <w:t>в</w:t>
      </w:r>
      <w:r w:rsidRPr="0035533B">
        <w:rPr>
          <w:rFonts w:ascii="Times New Roman" w:hAnsi="Times New Roman" w:cs="Times New Roman"/>
          <w:sz w:val="20"/>
          <w:szCs w:val="20"/>
        </w:rPr>
        <w:t xml:space="preserve"> </w:t>
      </w:r>
      <w:r w:rsidRPr="00B02EE7">
        <w:rPr>
          <w:rFonts w:ascii="Times New Roman" w:hAnsi="Times New Roman" w:cs="Times New Roman"/>
          <w:sz w:val="20"/>
          <w:szCs w:val="20"/>
        </w:rPr>
        <w:t>разрезе</w:t>
      </w:r>
      <w:r w:rsidRPr="0035533B">
        <w:rPr>
          <w:rFonts w:ascii="Times New Roman" w:hAnsi="Times New Roman" w:cs="Times New Roman"/>
          <w:sz w:val="20"/>
          <w:szCs w:val="20"/>
        </w:rPr>
        <w:t xml:space="preserve">)……….. . . . . . . . . . . . . . . . .    . . . . . . . . . . . . . . . . . . . . . . . </w:t>
      </w:r>
      <w:r w:rsidRPr="00B02EE7">
        <w:rPr>
          <w:rFonts w:ascii="Times New Roman" w:hAnsi="Times New Roman" w:cs="Times New Roman"/>
          <w:sz w:val="20"/>
          <w:szCs w:val="20"/>
        </w:rPr>
        <w:t>103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>. 33 Элементы нагревания пленки (Вид в разрезе)   . .  . . . . . . . . . . . . . . . . . . . . . . 104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>. 34 Верхняя формовочная станция (Вид в разрезе)... . . . . . . . . . . . . . . . . . . . . . . . 105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>. 35 Нижняя формовочная станция  (Вид в разрезе)…. . . . . . . . . . . . . . . . . . . . . . . 106</w:t>
      </w:r>
    </w:p>
    <w:p w:rsidR="00C31749" w:rsidRPr="0035533B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36 Формовочная система (Вид в разрезе)   . . . . . . . . . . . . . . . . . . . . . . . . . . . . . . . </w:t>
      </w:r>
      <w:r w:rsidRPr="0035533B">
        <w:rPr>
          <w:rFonts w:ascii="Times New Roman" w:hAnsi="Times New Roman" w:cs="Times New Roman"/>
          <w:sz w:val="20"/>
          <w:szCs w:val="20"/>
        </w:rPr>
        <w:t>107</w:t>
      </w:r>
    </w:p>
    <w:p w:rsidR="00C31749" w:rsidRPr="0035533B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35533B">
        <w:rPr>
          <w:rFonts w:ascii="Times New Roman" w:hAnsi="Times New Roman" w:cs="Times New Roman"/>
          <w:sz w:val="20"/>
          <w:szCs w:val="20"/>
        </w:rPr>
        <w:t xml:space="preserve">. 37 </w:t>
      </w:r>
      <w:r w:rsidRPr="00B02EE7">
        <w:rPr>
          <w:rFonts w:ascii="Times New Roman" w:hAnsi="Times New Roman" w:cs="Times New Roman"/>
          <w:sz w:val="20"/>
          <w:szCs w:val="20"/>
        </w:rPr>
        <w:t>Формовочная</w:t>
      </w:r>
      <w:r w:rsidRPr="0035533B">
        <w:rPr>
          <w:rFonts w:ascii="Times New Roman" w:hAnsi="Times New Roman" w:cs="Times New Roman"/>
          <w:sz w:val="20"/>
          <w:szCs w:val="20"/>
        </w:rPr>
        <w:t xml:space="preserve"> </w:t>
      </w:r>
      <w:r w:rsidRPr="00B02EE7">
        <w:rPr>
          <w:rFonts w:ascii="Times New Roman" w:hAnsi="Times New Roman" w:cs="Times New Roman"/>
          <w:sz w:val="20"/>
          <w:szCs w:val="20"/>
        </w:rPr>
        <w:t>камера</w:t>
      </w:r>
      <w:r w:rsidRPr="0035533B">
        <w:rPr>
          <w:rFonts w:ascii="Times New Roman" w:hAnsi="Times New Roman" w:cs="Times New Roman"/>
          <w:sz w:val="20"/>
          <w:szCs w:val="20"/>
        </w:rPr>
        <w:t xml:space="preserve"> (</w:t>
      </w:r>
      <w:r w:rsidRPr="00B02EE7">
        <w:rPr>
          <w:rFonts w:ascii="Times New Roman" w:hAnsi="Times New Roman" w:cs="Times New Roman"/>
          <w:sz w:val="20"/>
          <w:szCs w:val="20"/>
        </w:rPr>
        <w:t>Вид</w:t>
      </w:r>
      <w:r w:rsidRPr="0035533B">
        <w:rPr>
          <w:rFonts w:ascii="Times New Roman" w:hAnsi="Times New Roman" w:cs="Times New Roman"/>
          <w:sz w:val="20"/>
          <w:szCs w:val="20"/>
        </w:rPr>
        <w:t xml:space="preserve"> </w:t>
      </w:r>
      <w:r w:rsidRPr="00B02EE7">
        <w:rPr>
          <w:rFonts w:ascii="Times New Roman" w:hAnsi="Times New Roman" w:cs="Times New Roman"/>
          <w:sz w:val="20"/>
          <w:szCs w:val="20"/>
        </w:rPr>
        <w:t>в</w:t>
      </w:r>
      <w:r w:rsidRPr="0035533B">
        <w:rPr>
          <w:rFonts w:ascii="Times New Roman" w:hAnsi="Times New Roman" w:cs="Times New Roman"/>
          <w:sz w:val="20"/>
          <w:szCs w:val="20"/>
        </w:rPr>
        <w:t xml:space="preserve"> </w:t>
      </w:r>
      <w:r w:rsidRPr="00B02EE7">
        <w:rPr>
          <w:rFonts w:ascii="Times New Roman" w:hAnsi="Times New Roman" w:cs="Times New Roman"/>
          <w:sz w:val="20"/>
          <w:szCs w:val="20"/>
        </w:rPr>
        <w:t>разрезе</w:t>
      </w:r>
      <w:r w:rsidRPr="0035533B">
        <w:rPr>
          <w:rFonts w:ascii="Times New Roman" w:hAnsi="Times New Roman" w:cs="Times New Roman"/>
          <w:sz w:val="20"/>
          <w:szCs w:val="20"/>
        </w:rPr>
        <w:t>)       . . . . . . . . . . . . . . . . . . . . . . . . . . . . . . 108</w:t>
      </w:r>
    </w:p>
    <w:p w:rsidR="00C31749" w:rsidRPr="0035533B" w:rsidRDefault="00E51713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E51713">
        <w:rPr>
          <w:rFonts w:ascii="Times New Roman" w:hAnsi="Times New Roman" w:cs="Times New Roman"/>
          <w:sz w:val="20"/>
          <w:szCs w:val="20"/>
        </w:rPr>
        <w:t xml:space="preserve">. 38 </w:t>
      </w:r>
      <w:r>
        <w:rPr>
          <w:rFonts w:ascii="Times New Roman" w:hAnsi="Times New Roman" w:cs="Times New Roman"/>
          <w:sz w:val="20"/>
          <w:szCs w:val="20"/>
        </w:rPr>
        <w:t>формовка отдельных элементов</w:t>
      </w:r>
      <w:r w:rsidR="000B5FFB" w:rsidRPr="00E51713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="000B5FFB" w:rsidRPr="00E51713">
        <w:rPr>
          <w:rFonts w:ascii="Times New Roman" w:hAnsi="Times New Roman" w:cs="Times New Roman"/>
          <w:sz w:val="20"/>
          <w:szCs w:val="20"/>
        </w:rPr>
        <w:t xml:space="preserve">. 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view</w:t>
      </w:r>
      <w:r>
        <w:rPr>
          <w:rFonts w:ascii="Times New Roman" w:hAnsi="Times New Roman" w:cs="Times New Roman"/>
          <w:sz w:val="20"/>
          <w:szCs w:val="20"/>
        </w:rPr>
        <w:t xml:space="preserve"> . . . . </w:t>
      </w:r>
      <w:r w:rsidR="000B5FFB" w:rsidRPr="00E51713">
        <w:rPr>
          <w:rFonts w:ascii="Times New Roman" w:hAnsi="Times New Roman" w:cs="Times New Roman"/>
          <w:sz w:val="20"/>
          <w:szCs w:val="20"/>
        </w:rPr>
        <w:t xml:space="preserve"> . . . . . . . . . . . . . . . . . . . . . . . . </w:t>
      </w:r>
      <w:r w:rsidR="000B5FFB" w:rsidRPr="0035533B">
        <w:rPr>
          <w:rFonts w:ascii="Times New Roman" w:hAnsi="Times New Roman" w:cs="Times New Roman"/>
          <w:sz w:val="20"/>
          <w:szCs w:val="20"/>
        </w:rPr>
        <w:t>109</w:t>
      </w:r>
    </w:p>
    <w:p w:rsidR="00C31749" w:rsidRPr="0035533B" w:rsidRDefault="00E51713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E51713">
        <w:rPr>
          <w:rFonts w:ascii="Times New Roman" w:hAnsi="Times New Roman" w:cs="Times New Roman"/>
          <w:sz w:val="20"/>
          <w:szCs w:val="20"/>
        </w:rPr>
        <w:t xml:space="preserve">. 39 </w:t>
      </w:r>
      <w:r>
        <w:rPr>
          <w:rFonts w:ascii="Times New Roman" w:hAnsi="Times New Roman" w:cs="Times New Roman"/>
          <w:sz w:val="20"/>
          <w:szCs w:val="20"/>
        </w:rPr>
        <w:t>формовка</w:t>
      </w:r>
      <w:r w:rsidRPr="00E51713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нижней</w:t>
      </w:r>
      <w:r w:rsidRPr="00E51713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пленки </w:t>
      </w:r>
      <w:proofErr w:type="spellStart"/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="000B5FFB" w:rsidRPr="00E51713">
        <w:rPr>
          <w:rFonts w:ascii="Times New Roman" w:hAnsi="Times New Roman" w:cs="Times New Roman"/>
          <w:sz w:val="20"/>
          <w:szCs w:val="20"/>
        </w:rPr>
        <w:t xml:space="preserve">. 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view</w:t>
      </w:r>
      <w:r w:rsidR="000B5FFB" w:rsidRPr="00E51713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       </w:t>
      </w:r>
      <w:r w:rsidR="000B5FFB" w:rsidRPr="00E51713">
        <w:rPr>
          <w:rFonts w:ascii="Times New Roman" w:hAnsi="Times New Roman" w:cs="Times New Roman"/>
          <w:sz w:val="20"/>
          <w:szCs w:val="20"/>
        </w:rPr>
        <w:t xml:space="preserve">. . . . . . . . . . . . . . . . . . . . . . . . . . . . . . </w:t>
      </w:r>
      <w:r w:rsidR="000B5FFB" w:rsidRPr="0035533B">
        <w:rPr>
          <w:rFonts w:ascii="Times New Roman" w:hAnsi="Times New Roman" w:cs="Times New Roman"/>
          <w:sz w:val="20"/>
          <w:szCs w:val="20"/>
        </w:rPr>
        <w:t>110</w:t>
      </w:r>
    </w:p>
    <w:p w:rsidR="00C31749" w:rsidRPr="0035533B" w:rsidRDefault="00E51713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E51713">
        <w:rPr>
          <w:rFonts w:ascii="Times New Roman" w:hAnsi="Times New Roman" w:cs="Times New Roman"/>
          <w:sz w:val="20"/>
          <w:szCs w:val="20"/>
        </w:rPr>
        <w:t xml:space="preserve">. 40 </w:t>
      </w:r>
      <w:r>
        <w:rPr>
          <w:rFonts w:ascii="Times New Roman" w:hAnsi="Times New Roman" w:cs="Times New Roman"/>
          <w:sz w:val="20"/>
          <w:szCs w:val="20"/>
        </w:rPr>
        <w:t>Заполнение плат</w:t>
      </w:r>
      <w:r w:rsidR="000B5FFB" w:rsidRPr="00E51713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="000B5FFB" w:rsidRPr="00E51713">
        <w:rPr>
          <w:rFonts w:ascii="Times New Roman" w:hAnsi="Times New Roman" w:cs="Times New Roman"/>
          <w:sz w:val="20"/>
          <w:szCs w:val="20"/>
        </w:rPr>
        <w:t xml:space="preserve">. 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view</w:t>
      </w:r>
      <w:r w:rsidR="000B5FFB" w:rsidRPr="00E51713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………….</w:t>
      </w:r>
      <w:r w:rsidR="000B5FFB" w:rsidRPr="00E51713">
        <w:rPr>
          <w:rFonts w:ascii="Times New Roman" w:hAnsi="Times New Roman" w:cs="Times New Roman"/>
          <w:sz w:val="20"/>
          <w:szCs w:val="20"/>
        </w:rPr>
        <w:t xml:space="preserve">. . . . . . . . . . . . . . . . . . . . . . . . . . . . . . . . . </w:t>
      </w:r>
      <w:r w:rsidR="000B5FFB" w:rsidRPr="0035533B">
        <w:rPr>
          <w:rFonts w:ascii="Times New Roman" w:hAnsi="Times New Roman" w:cs="Times New Roman"/>
          <w:sz w:val="20"/>
          <w:szCs w:val="20"/>
        </w:rPr>
        <w:t>111</w:t>
      </w:r>
    </w:p>
    <w:p w:rsidR="00C31749" w:rsidRPr="0035533B" w:rsidRDefault="00E51713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E51713">
        <w:rPr>
          <w:rFonts w:ascii="Times New Roman" w:hAnsi="Times New Roman" w:cs="Times New Roman"/>
          <w:sz w:val="20"/>
          <w:szCs w:val="20"/>
        </w:rPr>
        <w:t xml:space="preserve">. 41 </w:t>
      </w:r>
      <w:r>
        <w:rPr>
          <w:rFonts w:ascii="Times New Roman" w:hAnsi="Times New Roman" w:cs="Times New Roman"/>
          <w:sz w:val="20"/>
          <w:szCs w:val="20"/>
        </w:rPr>
        <w:t>Крепление катушки с пленкой…</w:t>
      </w:r>
      <w:r w:rsidR="000B5FFB" w:rsidRPr="00E51713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="000B5FFB" w:rsidRPr="00E51713">
        <w:rPr>
          <w:rFonts w:ascii="Times New Roman" w:hAnsi="Times New Roman" w:cs="Times New Roman"/>
          <w:sz w:val="20"/>
          <w:szCs w:val="20"/>
        </w:rPr>
        <w:t xml:space="preserve">. 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view</w:t>
      </w:r>
      <w:r w:rsidR="000B5FFB" w:rsidRPr="00E51713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. </w:t>
      </w:r>
      <w:r w:rsidR="000B5FFB" w:rsidRPr="0035533B">
        <w:rPr>
          <w:rFonts w:ascii="Times New Roman" w:hAnsi="Times New Roman" w:cs="Times New Roman"/>
          <w:sz w:val="20"/>
          <w:szCs w:val="20"/>
        </w:rPr>
        <w:t>112</w:t>
      </w:r>
    </w:p>
    <w:p w:rsidR="00C31749" w:rsidRPr="0035533B" w:rsidRDefault="00E51713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E51713">
        <w:rPr>
          <w:rFonts w:ascii="Times New Roman" w:hAnsi="Times New Roman" w:cs="Times New Roman"/>
          <w:sz w:val="20"/>
          <w:szCs w:val="20"/>
        </w:rPr>
        <w:t xml:space="preserve">. 42 </w:t>
      </w:r>
      <w:r>
        <w:rPr>
          <w:rFonts w:ascii="Times New Roman" w:hAnsi="Times New Roman" w:cs="Times New Roman"/>
          <w:sz w:val="20"/>
          <w:szCs w:val="20"/>
        </w:rPr>
        <w:t>Входные направляющие</w:t>
      </w:r>
      <w:r w:rsidR="000B5FFB" w:rsidRPr="00E51713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="000B5FFB" w:rsidRPr="00E51713">
        <w:rPr>
          <w:rFonts w:ascii="Times New Roman" w:hAnsi="Times New Roman" w:cs="Times New Roman"/>
          <w:sz w:val="20"/>
          <w:szCs w:val="20"/>
        </w:rPr>
        <w:t xml:space="preserve">. 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view</w:t>
      </w:r>
      <w:r>
        <w:rPr>
          <w:rFonts w:ascii="Times New Roman" w:hAnsi="Times New Roman" w:cs="Times New Roman"/>
          <w:sz w:val="20"/>
          <w:szCs w:val="20"/>
        </w:rPr>
        <w:t>.</w:t>
      </w:r>
      <w:r w:rsidR="000B5FFB" w:rsidRPr="00E51713">
        <w:rPr>
          <w:rFonts w:ascii="Times New Roman" w:hAnsi="Times New Roman" w:cs="Times New Roman"/>
          <w:sz w:val="20"/>
          <w:szCs w:val="20"/>
        </w:rPr>
        <w:t xml:space="preserve">. . . . . . . . . . . . . . . . . . . . . . . . . . . . . . . . . . . </w:t>
      </w:r>
      <w:r w:rsidR="000B5FFB" w:rsidRPr="0035533B">
        <w:rPr>
          <w:rFonts w:ascii="Times New Roman" w:hAnsi="Times New Roman" w:cs="Times New Roman"/>
          <w:sz w:val="20"/>
          <w:szCs w:val="20"/>
        </w:rPr>
        <w:t>113</w:t>
      </w:r>
    </w:p>
    <w:p w:rsidR="00C31749" w:rsidRPr="0035533B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E51713">
        <w:rPr>
          <w:rFonts w:ascii="Times New Roman" w:hAnsi="Times New Roman" w:cs="Times New Roman"/>
          <w:sz w:val="20"/>
          <w:szCs w:val="20"/>
        </w:rPr>
        <w:t xml:space="preserve">. 43 </w:t>
      </w:r>
      <w:r w:rsidRPr="00B02EE7">
        <w:rPr>
          <w:rFonts w:ascii="Times New Roman" w:hAnsi="Times New Roman" w:cs="Times New Roman"/>
          <w:sz w:val="20"/>
          <w:szCs w:val="20"/>
        </w:rPr>
        <w:t>Защитные</w:t>
      </w:r>
      <w:r w:rsidRPr="00E51713">
        <w:rPr>
          <w:rFonts w:ascii="Times New Roman" w:hAnsi="Times New Roman" w:cs="Times New Roman"/>
          <w:sz w:val="20"/>
          <w:szCs w:val="20"/>
        </w:rPr>
        <w:t xml:space="preserve"> </w:t>
      </w:r>
      <w:r w:rsidRPr="00B02EE7">
        <w:rPr>
          <w:rFonts w:ascii="Times New Roman" w:hAnsi="Times New Roman" w:cs="Times New Roman"/>
          <w:sz w:val="20"/>
          <w:szCs w:val="20"/>
        </w:rPr>
        <w:t>элементы</w:t>
      </w:r>
      <w:r w:rsidRPr="00E51713">
        <w:rPr>
          <w:rFonts w:ascii="Times New Roman" w:hAnsi="Times New Roman" w:cs="Times New Roman"/>
          <w:sz w:val="20"/>
          <w:szCs w:val="20"/>
        </w:rPr>
        <w:t xml:space="preserve"> (</w:t>
      </w:r>
      <w:r w:rsidRPr="00B02EE7">
        <w:rPr>
          <w:rFonts w:ascii="Times New Roman" w:hAnsi="Times New Roman" w:cs="Times New Roman"/>
          <w:sz w:val="20"/>
          <w:szCs w:val="20"/>
        </w:rPr>
        <w:t>Вид</w:t>
      </w:r>
      <w:r w:rsidRPr="00E51713">
        <w:rPr>
          <w:rFonts w:ascii="Times New Roman" w:hAnsi="Times New Roman" w:cs="Times New Roman"/>
          <w:sz w:val="20"/>
          <w:szCs w:val="20"/>
        </w:rPr>
        <w:t xml:space="preserve"> </w:t>
      </w:r>
      <w:r w:rsidRPr="00B02EE7">
        <w:rPr>
          <w:rFonts w:ascii="Times New Roman" w:hAnsi="Times New Roman" w:cs="Times New Roman"/>
          <w:sz w:val="20"/>
          <w:szCs w:val="20"/>
        </w:rPr>
        <w:t>в</w:t>
      </w:r>
      <w:r w:rsidRPr="00E51713">
        <w:rPr>
          <w:rFonts w:ascii="Times New Roman" w:hAnsi="Times New Roman" w:cs="Times New Roman"/>
          <w:sz w:val="20"/>
          <w:szCs w:val="20"/>
        </w:rPr>
        <w:t xml:space="preserve"> </w:t>
      </w:r>
      <w:r w:rsidRPr="00B02EE7">
        <w:rPr>
          <w:rFonts w:ascii="Times New Roman" w:hAnsi="Times New Roman" w:cs="Times New Roman"/>
          <w:sz w:val="20"/>
          <w:szCs w:val="20"/>
        </w:rPr>
        <w:t>разрезе</w:t>
      </w:r>
      <w:r w:rsidRPr="00E51713">
        <w:rPr>
          <w:rFonts w:ascii="Times New Roman" w:hAnsi="Times New Roman" w:cs="Times New Roman"/>
          <w:sz w:val="20"/>
          <w:szCs w:val="20"/>
        </w:rPr>
        <w:t>)</w:t>
      </w:r>
      <w:r w:rsidR="00E51713">
        <w:rPr>
          <w:rFonts w:ascii="Times New Roman" w:hAnsi="Times New Roman" w:cs="Times New Roman"/>
          <w:sz w:val="20"/>
          <w:szCs w:val="20"/>
        </w:rPr>
        <w:t>.</w:t>
      </w:r>
      <w:r w:rsidRPr="00E51713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. . . . . . </w:t>
      </w:r>
      <w:r w:rsidRPr="0035533B">
        <w:rPr>
          <w:rFonts w:ascii="Times New Roman" w:hAnsi="Times New Roman" w:cs="Times New Roman"/>
          <w:sz w:val="20"/>
          <w:szCs w:val="20"/>
        </w:rPr>
        <w:t>114</w:t>
      </w:r>
    </w:p>
    <w:p w:rsidR="00C31749" w:rsidRPr="00B02EE7" w:rsidRDefault="00E51713">
      <w:pPr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E51713">
        <w:rPr>
          <w:rFonts w:ascii="Times New Roman" w:hAnsi="Times New Roman" w:cs="Times New Roman"/>
          <w:sz w:val="20"/>
          <w:szCs w:val="20"/>
        </w:rPr>
        <w:t xml:space="preserve">. 44 </w:t>
      </w:r>
      <w:r>
        <w:rPr>
          <w:rFonts w:ascii="Times New Roman" w:hAnsi="Times New Roman" w:cs="Times New Roman"/>
          <w:sz w:val="20"/>
          <w:szCs w:val="20"/>
        </w:rPr>
        <w:t>Защитные покрытия</w:t>
      </w:r>
      <w:r w:rsidR="000B5FFB" w:rsidRPr="00E51713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="000B5FFB" w:rsidRPr="00E51713">
        <w:rPr>
          <w:rFonts w:ascii="Times New Roman" w:hAnsi="Times New Roman" w:cs="Times New Roman"/>
          <w:sz w:val="20"/>
          <w:szCs w:val="20"/>
        </w:rPr>
        <w:t xml:space="preserve">. 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view</w:t>
      </w:r>
      <w:r w:rsidR="000B5FFB" w:rsidRPr="00E51713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………..</w:t>
      </w:r>
      <w:r w:rsidR="000B5FFB" w:rsidRPr="00E51713">
        <w:rPr>
          <w:rFonts w:ascii="Times New Roman" w:hAnsi="Times New Roman" w:cs="Times New Roman"/>
          <w:sz w:val="20"/>
          <w:szCs w:val="20"/>
        </w:rPr>
        <w:t xml:space="preserve">. . . . . . . . . . . . . . . . . . . . . . . . . . . . . . . 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115</w:t>
      </w:r>
    </w:p>
    <w:p w:rsidR="00C31749" w:rsidRPr="00B02EE7" w:rsidRDefault="00E51713">
      <w:pPr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723BE5">
        <w:rPr>
          <w:rFonts w:ascii="Times New Roman" w:hAnsi="Times New Roman" w:cs="Times New Roman"/>
          <w:sz w:val="20"/>
          <w:szCs w:val="20"/>
        </w:rPr>
        <w:t xml:space="preserve">. 45 </w:t>
      </w:r>
      <w:r>
        <w:rPr>
          <w:rFonts w:ascii="Times New Roman" w:hAnsi="Times New Roman" w:cs="Times New Roman"/>
          <w:sz w:val="20"/>
          <w:szCs w:val="20"/>
        </w:rPr>
        <w:t>Зона</w:t>
      </w:r>
      <w:r w:rsidRPr="00723BE5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запайки</w:t>
      </w:r>
      <w:r w:rsidRPr="00723BE5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пленки</w:t>
      </w:r>
      <w:r w:rsidR="000B5FFB" w:rsidRPr="00723BE5">
        <w:rPr>
          <w:rFonts w:ascii="Times New Roman" w:hAnsi="Times New Roman" w:cs="Times New Roman"/>
          <w:sz w:val="20"/>
          <w:szCs w:val="20"/>
        </w:rPr>
        <w:t xml:space="preserve"> 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exploded</w:t>
      </w:r>
      <w:r w:rsidR="000B5FFB" w:rsidRPr="00723BE5">
        <w:rPr>
          <w:rFonts w:ascii="Times New Roman" w:hAnsi="Times New Roman" w:cs="Times New Roman"/>
          <w:sz w:val="20"/>
          <w:szCs w:val="20"/>
        </w:rPr>
        <w:t xml:space="preserve"> 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view</w:t>
      </w:r>
      <w:r w:rsidR="000B5FFB" w:rsidRPr="00723BE5">
        <w:rPr>
          <w:rFonts w:ascii="Times New Roman" w:hAnsi="Times New Roman" w:cs="Times New Roman"/>
          <w:sz w:val="20"/>
          <w:szCs w:val="20"/>
        </w:rPr>
        <w:t xml:space="preserve"> </w:t>
      </w:r>
      <w:r w:rsidRPr="00723BE5">
        <w:rPr>
          <w:rFonts w:ascii="Times New Roman" w:hAnsi="Times New Roman" w:cs="Times New Roman"/>
          <w:sz w:val="20"/>
          <w:szCs w:val="20"/>
        </w:rPr>
        <w:t>……………….</w:t>
      </w:r>
      <w:r w:rsidR="000B5FFB" w:rsidRPr="00723BE5">
        <w:rPr>
          <w:rFonts w:ascii="Times New Roman" w:hAnsi="Times New Roman" w:cs="Times New Roman"/>
          <w:sz w:val="20"/>
          <w:szCs w:val="20"/>
        </w:rPr>
        <w:t xml:space="preserve">. . . . . . . . . . . . . . . . . . . . . . 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116</w:t>
      </w:r>
    </w:p>
    <w:p w:rsidR="00C31749" w:rsidRPr="00D65B1B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 xml:space="preserve">Fig. 46 dandy roll </w:t>
      </w:r>
      <w:proofErr w:type="spellStart"/>
      <w:r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Pr="00B02EE7">
        <w:rPr>
          <w:rFonts w:ascii="Times New Roman" w:hAnsi="Times New Roman" w:cs="Times New Roman"/>
          <w:sz w:val="20"/>
          <w:szCs w:val="20"/>
          <w:lang w:val="en-US"/>
        </w:rPr>
        <w:t xml:space="preserve">. view . . . . . . . . . . . . . . . . . . . . . . . . </w:t>
      </w:r>
      <w:r w:rsidR="00E51713">
        <w:rPr>
          <w:rFonts w:ascii="Times New Roman" w:hAnsi="Times New Roman" w:cs="Times New Roman"/>
          <w:sz w:val="20"/>
          <w:szCs w:val="20"/>
          <w:lang w:val="en-US"/>
        </w:rPr>
        <w:t>………………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 xml:space="preserve"> . . . . . . . . . . . </w:t>
      </w:r>
      <w:r w:rsidRPr="00D65B1B">
        <w:rPr>
          <w:rFonts w:ascii="Times New Roman" w:hAnsi="Times New Roman" w:cs="Times New Roman"/>
          <w:sz w:val="20"/>
          <w:szCs w:val="20"/>
        </w:rPr>
        <w:t>117</w:t>
      </w:r>
    </w:p>
    <w:p w:rsidR="00C31749" w:rsidRPr="0035533B" w:rsidRDefault="00E51713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2D0546">
        <w:rPr>
          <w:rFonts w:ascii="Times New Roman" w:hAnsi="Times New Roman" w:cs="Times New Roman"/>
          <w:sz w:val="20"/>
          <w:szCs w:val="20"/>
        </w:rPr>
        <w:t xml:space="preserve">. 47 </w:t>
      </w:r>
      <w:r>
        <w:rPr>
          <w:rFonts w:ascii="Times New Roman" w:hAnsi="Times New Roman" w:cs="Times New Roman"/>
          <w:sz w:val="20"/>
          <w:szCs w:val="20"/>
        </w:rPr>
        <w:t>Вход</w:t>
      </w:r>
      <w:r w:rsidRPr="002D054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запаечной</w:t>
      </w:r>
      <w:proofErr w:type="spellEnd"/>
      <w:r w:rsidRPr="002D0546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пленки</w:t>
      </w:r>
      <w:r w:rsidR="000B5FFB" w:rsidRPr="002D054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="000B5FFB" w:rsidRPr="002D0546">
        <w:rPr>
          <w:rFonts w:ascii="Times New Roman" w:hAnsi="Times New Roman" w:cs="Times New Roman"/>
          <w:sz w:val="20"/>
          <w:szCs w:val="20"/>
        </w:rPr>
        <w:t xml:space="preserve">. 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view</w:t>
      </w:r>
      <w:r w:rsidR="000B5FFB" w:rsidRPr="002D0546">
        <w:rPr>
          <w:rFonts w:ascii="Times New Roman" w:hAnsi="Times New Roman" w:cs="Times New Roman"/>
          <w:sz w:val="20"/>
          <w:szCs w:val="20"/>
        </w:rPr>
        <w:t xml:space="preserve"> </w:t>
      </w:r>
      <w:r w:rsidRPr="002D0546">
        <w:rPr>
          <w:rFonts w:ascii="Times New Roman" w:hAnsi="Times New Roman" w:cs="Times New Roman"/>
          <w:sz w:val="20"/>
          <w:szCs w:val="20"/>
        </w:rPr>
        <w:t>…….</w:t>
      </w:r>
      <w:r w:rsidR="000B5FFB" w:rsidRPr="002D0546">
        <w:rPr>
          <w:rFonts w:ascii="Times New Roman" w:hAnsi="Times New Roman" w:cs="Times New Roman"/>
          <w:sz w:val="20"/>
          <w:szCs w:val="20"/>
        </w:rPr>
        <w:t xml:space="preserve">. . . . . . . . . . . . . . . . . . . . . . . . . . . . . . . </w:t>
      </w:r>
      <w:r w:rsidR="000B5FFB" w:rsidRPr="0035533B">
        <w:rPr>
          <w:rFonts w:ascii="Times New Roman" w:hAnsi="Times New Roman" w:cs="Times New Roman"/>
          <w:sz w:val="20"/>
          <w:szCs w:val="20"/>
        </w:rPr>
        <w:t>118</w:t>
      </w:r>
    </w:p>
    <w:p w:rsidR="00C31749" w:rsidRPr="0035533B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</w:t>
      </w:r>
      <w:r w:rsidR="00E51713">
        <w:rPr>
          <w:rFonts w:ascii="Times New Roman" w:hAnsi="Times New Roman" w:cs="Times New Roman"/>
          <w:sz w:val="20"/>
          <w:szCs w:val="20"/>
          <w:lang w:val="en-US"/>
        </w:rPr>
        <w:t>g</w:t>
      </w:r>
      <w:r w:rsidR="00E51713" w:rsidRPr="00E51713">
        <w:rPr>
          <w:rFonts w:ascii="Times New Roman" w:hAnsi="Times New Roman" w:cs="Times New Roman"/>
          <w:sz w:val="20"/>
          <w:szCs w:val="20"/>
        </w:rPr>
        <w:t xml:space="preserve">. 48 </w:t>
      </w:r>
      <w:r w:rsidR="00E51713">
        <w:rPr>
          <w:rFonts w:ascii="Times New Roman" w:hAnsi="Times New Roman" w:cs="Times New Roman"/>
          <w:sz w:val="20"/>
          <w:szCs w:val="20"/>
        </w:rPr>
        <w:t>Запаечная камера</w:t>
      </w:r>
      <w:r w:rsidRPr="00E51713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Pr="00E51713">
        <w:rPr>
          <w:rFonts w:ascii="Times New Roman" w:hAnsi="Times New Roman" w:cs="Times New Roman"/>
          <w:sz w:val="20"/>
          <w:szCs w:val="20"/>
        </w:rPr>
        <w:t xml:space="preserve">. </w:t>
      </w:r>
      <w:r w:rsidR="00E51713" w:rsidRPr="00B02EE7">
        <w:rPr>
          <w:rFonts w:ascii="Times New Roman" w:hAnsi="Times New Roman" w:cs="Times New Roman"/>
          <w:sz w:val="20"/>
          <w:szCs w:val="20"/>
          <w:lang w:val="en-US"/>
        </w:rPr>
        <w:t>V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iew</w:t>
      </w:r>
      <w:r w:rsidR="00E51713">
        <w:rPr>
          <w:rFonts w:ascii="Times New Roman" w:hAnsi="Times New Roman" w:cs="Times New Roman"/>
          <w:sz w:val="20"/>
          <w:szCs w:val="20"/>
        </w:rPr>
        <w:t>……………</w:t>
      </w:r>
      <w:r w:rsidRPr="00E51713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. . . </w:t>
      </w:r>
      <w:r w:rsidRPr="0035533B">
        <w:rPr>
          <w:rFonts w:ascii="Times New Roman" w:hAnsi="Times New Roman" w:cs="Times New Roman"/>
          <w:sz w:val="20"/>
          <w:szCs w:val="20"/>
        </w:rPr>
        <w:t>119</w:t>
      </w:r>
    </w:p>
    <w:p w:rsidR="00C31749" w:rsidRPr="0035533B" w:rsidRDefault="00E51713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E51713">
        <w:rPr>
          <w:rFonts w:ascii="Times New Roman" w:hAnsi="Times New Roman" w:cs="Times New Roman"/>
          <w:sz w:val="20"/>
          <w:szCs w:val="20"/>
        </w:rPr>
        <w:t xml:space="preserve">. 49 </w:t>
      </w:r>
      <w:r>
        <w:rPr>
          <w:rFonts w:ascii="Times New Roman" w:hAnsi="Times New Roman" w:cs="Times New Roman"/>
          <w:sz w:val="20"/>
          <w:szCs w:val="20"/>
        </w:rPr>
        <w:t xml:space="preserve">Нижняя запаечная камера </w:t>
      </w:r>
      <w:r w:rsidR="000B5FFB" w:rsidRPr="00E51713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="000B5FFB" w:rsidRPr="00E51713">
        <w:rPr>
          <w:rFonts w:ascii="Times New Roman" w:hAnsi="Times New Roman" w:cs="Times New Roman"/>
          <w:sz w:val="20"/>
          <w:szCs w:val="20"/>
        </w:rPr>
        <w:t xml:space="preserve">. 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iew</w:t>
      </w:r>
      <w:r>
        <w:rPr>
          <w:rFonts w:ascii="Times New Roman" w:hAnsi="Times New Roman" w:cs="Times New Roman"/>
          <w:sz w:val="20"/>
          <w:szCs w:val="20"/>
        </w:rPr>
        <w:t>…………</w:t>
      </w:r>
      <w:r w:rsidR="000B5FFB" w:rsidRPr="00E51713">
        <w:rPr>
          <w:rFonts w:ascii="Times New Roman" w:hAnsi="Times New Roman" w:cs="Times New Roman"/>
          <w:sz w:val="20"/>
          <w:szCs w:val="20"/>
        </w:rPr>
        <w:t xml:space="preserve">. . . . . . . . . . . . . . . . . . . . . . . . . </w:t>
      </w:r>
      <w:r w:rsidR="000B5FFB" w:rsidRPr="0035533B">
        <w:rPr>
          <w:rFonts w:ascii="Times New Roman" w:hAnsi="Times New Roman" w:cs="Times New Roman"/>
          <w:sz w:val="20"/>
          <w:szCs w:val="20"/>
        </w:rPr>
        <w:t>120</w:t>
      </w:r>
    </w:p>
    <w:p w:rsidR="00C31749" w:rsidRPr="0035533B" w:rsidRDefault="00470CB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470CB7">
        <w:rPr>
          <w:rFonts w:ascii="Times New Roman" w:hAnsi="Times New Roman" w:cs="Times New Roman"/>
          <w:sz w:val="20"/>
          <w:szCs w:val="20"/>
        </w:rPr>
        <w:t xml:space="preserve">. 50 </w:t>
      </w:r>
      <w:r>
        <w:rPr>
          <w:rFonts w:ascii="Times New Roman" w:hAnsi="Times New Roman" w:cs="Times New Roman"/>
          <w:sz w:val="20"/>
          <w:szCs w:val="20"/>
        </w:rPr>
        <w:t>Нижняя камера</w:t>
      </w:r>
      <w:r w:rsidR="000B5FFB" w:rsidRPr="00470CB7">
        <w:rPr>
          <w:rFonts w:ascii="Times New Roman" w:hAnsi="Times New Roman" w:cs="Times New Roman"/>
          <w:sz w:val="20"/>
          <w:szCs w:val="20"/>
        </w:rPr>
        <w:t xml:space="preserve"> -</w:t>
      </w:r>
      <w:r>
        <w:rPr>
          <w:rFonts w:ascii="Times New Roman" w:hAnsi="Times New Roman" w:cs="Times New Roman"/>
          <w:sz w:val="20"/>
          <w:szCs w:val="20"/>
        </w:rPr>
        <w:t>обрезка</w:t>
      </w:r>
      <w:r w:rsidR="000B5FFB" w:rsidRPr="00470CB7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="000B5FFB" w:rsidRPr="00470CB7">
        <w:rPr>
          <w:rFonts w:ascii="Times New Roman" w:hAnsi="Times New Roman" w:cs="Times New Roman"/>
          <w:sz w:val="20"/>
          <w:szCs w:val="20"/>
        </w:rPr>
        <w:t xml:space="preserve">. 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view</w:t>
      </w:r>
      <w:r w:rsidR="000B5FFB" w:rsidRPr="00470CB7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……………….</w:t>
      </w:r>
      <w:r w:rsidR="000B5FFB" w:rsidRPr="00470CB7">
        <w:rPr>
          <w:rFonts w:ascii="Times New Roman" w:hAnsi="Times New Roman" w:cs="Times New Roman"/>
          <w:sz w:val="20"/>
          <w:szCs w:val="20"/>
        </w:rPr>
        <w:t xml:space="preserve">. . . . . . . . . . . . . . . . . . . . . . </w:t>
      </w:r>
      <w:r w:rsidR="000B5FFB" w:rsidRPr="0035533B">
        <w:rPr>
          <w:rFonts w:ascii="Times New Roman" w:hAnsi="Times New Roman" w:cs="Times New Roman"/>
          <w:sz w:val="20"/>
          <w:szCs w:val="20"/>
        </w:rPr>
        <w:t>121</w:t>
      </w:r>
    </w:p>
    <w:p w:rsidR="00C31749" w:rsidRPr="0035533B" w:rsidRDefault="00470CB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35533B">
        <w:rPr>
          <w:rFonts w:ascii="Times New Roman" w:hAnsi="Times New Roman" w:cs="Times New Roman"/>
          <w:sz w:val="20"/>
          <w:szCs w:val="20"/>
        </w:rPr>
        <w:t xml:space="preserve">. 51 </w:t>
      </w:r>
      <w:proofErr w:type="spellStart"/>
      <w:r>
        <w:rPr>
          <w:rFonts w:ascii="Times New Roman" w:hAnsi="Times New Roman" w:cs="Times New Roman"/>
          <w:sz w:val="20"/>
          <w:szCs w:val="20"/>
        </w:rPr>
        <w:t>вакуумирование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="000B5FFB" w:rsidRPr="0035533B">
        <w:rPr>
          <w:rFonts w:ascii="Times New Roman" w:hAnsi="Times New Roman" w:cs="Times New Roman"/>
          <w:sz w:val="20"/>
          <w:szCs w:val="20"/>
        </w:rPr>
        <w:t xml:space="preserve">. 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view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……………</w:t>
      </w:r>
      <w:r w:rsidR="000B5FFB" w:rsidRPr="0035533B">
        <w:rPr>
          <w:rFonts w:ascii="Times New Roman" w:hAnsi="Times New Roman" w:cs="Times New Roman"/>
          <w:sz w:val="20"/>
          <w:szCs w:val="20"/>
        </w:rPr>
        <w:t>. . . . . . . . . . . . . . . . . . . . . . . . . . . . . . . 122</w:t>
      </w:r>
    </w:p>
    <w:p w:rsidR="00C31749" w:rsidRPr="0035533B" w:rsidRDefault="00470CB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lastRenderedPageBreak/>
        <w:t>Fig</w:t>
      </w:r>
      <w:r w:rsidRPr="00470CB7">
        <w:rPr>
          <w:rFonts w:ascii="Times New Roman" w:hAnsi="Times New Roman" w:cs="Times New Roman"/>
          <w:sz w:val="20"/>
          <w:szCs w:val="20"/>
        </w:rPr>
        <w:t xml:space="preserve">. 52 </w:t>
      </w:r>
      <w:r>
        <w:rPr>
          <w:rFonts w:ascii="Times New Roman" w:hAnsi="Times New Roman" w:cs="Times New Roman"/>
          <w:sz w:val="20"/>
          <w:szCs w:val="20"/>
        </w:rPr>
        <w:t>Различие в обрезке</w:t>
      </w:r>
      <w:r w:rsidR="000B5FFB" w:rsidRPr="00470CB7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="000B5FFB" w:rsidRPr="00470CB7">
        <w:rPr>
          <w:rFonts w:ascii="Times New Roman" w:hAnsi="Times New Roman" w:cs="Times New Roman"/>
          <w:sz w:val="20"/>
          <w:szCs w:val="20"/>
        </w:rPr>
        <w:t xml:space="preserve">. 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view</w:t>
      </w:r>
      <w:r w:rsidR="000B5FFB" w:rsidRPr="00470CB7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…………</w:t>
      </w:r>
      <w:r w:rsidR="000B5FFB" w:rsidRPr="00470CB7">
        <w:rPr>
          <w:rFonts w:ascii="Times New Roman" w:hAnsi="Times New Roman" w:cs="Times New Roman"/>
          <w:sz w:val="20"/>
          <w:szCs w:val="20"/>
        </w:rPr>
        <w:t xml:space="preserve">. . . . . . . . . . . . . . . . . . . . . . . . . . . . . . . </w:t>
      </w:r>
      <w:r w:rsidR="000B5FFB" w:rsidRPr="0035533B">
        <w:rPr>
          <w:rFonts w:ascii="Times New Roman" w:hAnsi="Times New Roman" w:cs="Times New Roman"/>
          <w:sz w:val="20"/>
          <w:szCs w:val="20"/>
        </w:rPr>
        <w:t>123</w:t>
      </w:r>
    </w:p>
    <w:p w:rsidR="00C31749" w:rsidRPr="0035533B" w:rsidRDefault="00470CB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35533B">
        <w:rPr>
          <w:rFonts w:ascii="Times New Roman" w:hAnsi="Times New Roman" w:cs="Times New Roman"/>
          <w:sz w:val="20"/>
          <w:szCs w:val="20"/>
        </w:rPr>
        <w:t xml:space="preserve">. 53 </w:t>
      </w:r>
      <w:r>
        <w:rPr>
          <w:rFonts w:ascii="Times New Roman" w:hAnsi="Times New Roman" w:cs="Times New Roman"/>
          <w:sz w:val="20"/>
          <w:szCs w:val="20"/>
        </w:rPr>
        <w:t>Запаечная</w:t>
      </w:r>
      <w:r w:rsidRPr="0035533B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плата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="000B5FFB" w:rsidRPr="0035533B">
        <w:rPr>
          <w:rFonts w:ascii="Times New Roman" w:hAnsi="Times New Roman" w:cs="Times New Roman"/>
          <w:sz w:val="20"/>
          <w:szCs w:val="20"/>
        </w:rPr>
        <w:t xml:space="preserve">. 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iew</w:t>
      </w:r>
      <w:r>
        <w:rPr>
          <w:rFonts w:ascii="Times New Roman" w:hAnsi="Times New Roman" w:cs="Times New Roman"/>
          <w:sz w:val="20"/>
          <w:szCs w:val="20"/>
        </w:rPr>
        <w:t>…………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. . . . . . 124</w:t>
      </w:r>
    </w:p>
    <w:p w:rsidR="00C31749" w:rsidRPr="0035533B" w:rsidRDefault="00470CB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35533B">
        <w:rPr>
          <w:rFonts w:ascii="Times New Roman" w:hAnsi="Times New Roman" w:cs="Times New Roman"/>
          <w:sz w:val="20"/>
          <w:szCs w:val="20"/>
        </w:rPr>
        <w:t xml:space="preserve">. 54 </w:t>
      </w:r>
      <w:r>
        <w:rPr>
          <w:rFonts w:ascii="Times New Roman" w:hAnsi="Times New Roman" w:cs="Times New Roman"/>
          <w:sz w:val="20"/>
          <w:szCs w:val="20"/>
        </w:rPr>
        <w:t>Заполнение</w:t>
      </w:r>
      <w:r w:rsidRPr="0035533B">
        <w:rPr>
          <w:rFonts w:ascii="Times New Roman" w:hAnsi="Times New Roman" w:cs="Times New Roman"/>
          <w:sz w:val="20"/>
          <w:szCs w:val="20"/>
        </w:rPr>
        <w:t xml:space="preserve"> 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="000B5FFB" w:rsidRPr="0035533B">
        <w:rPr>
          <w:rFonts w:ascii="Times New Roman" w:hAnsi="Times New Roman" w:cs="Times New Roman"/>
          <w:sz w:val="20"/>
          <w:szCs w:val="20"/>
        </w:rPr>
        <w:t xml:space="preserve">. 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iew</w:t>
      </w:r>
      <w:r w:rsidRPr="0035533B">
        <w:rPr>
          <w:rFonts w:ascii="Times New Roman" w:hAnsi="Times New Roman" w:cs="Times New Roman"/>
          <w:sz w:val="20"/>
          <w:szCs w:val="20"/>
        </w:rPr>
        <w:t>…</w:t>
      </w:r>
      <w:r>
        <w:rPr>
          <w:rFonts w:ascii="Times New Roman" w:hAnsi="Times New Roman" w:cs="Times New Roman"/>
          <w:sz w:val="20"/>
          <w:szCs w:val="20"/>
        </w:rPr>
        <w:t>………….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. . . . . . . 125</w:t>
      </w:r>
    </w:p>
    <w:p w:rsidR="00C31749" w:rsidRPr="0035533B" w:rsidRDefault="00470CB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35533B">
        <w:rPr>
          <w:rFonts w:ascii="Times New Roman" w:hAnsi="Times New Roman" w:cs="Times New Roman"/>
          <w:sz w:val="20"/>
          <w:szCs w:val="20"/>
        </w:rPr>
        <w:t xml:space="preserve">. 55 </w:t>
      </w:r>
      <w:r>
        <w:rPr>
          <w:rFonts w:ascii="Times New Roman" w:hAnsi="Times New Roman" w:cs="Times New Roman"/>
          <w:sz w:val="20"/>
          <w:szCs w:val="20"/>
        </w:rPr>
        <w:t>Нож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="000B5FFB" w:rsidRPr="0035533B">
        <w:rPr>
          <w:rFonts w:ascii="Times New Roman" w:hAnsi="Times New Roman" w:cs="Times New Roman"/>
          <w:sz w:val="20"/>
          <w:szCs w:val="20"/>
        </w:rPr>
        <w:t xml:space="preserve">. 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view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……………………</w:t>
      </w:r>
      <w:r w:rsidRPr="0035533B">
        <w:rPr>
          <w:rFonts w:ascii="Times New Roman" w:hAnsi="Times New Roman" w:cs="Times New Roman"/>
          <w:sz w:val="20"/>
          <w:szCs w:val="20"/>
        </w:rPr>
        <w:t>.</w:t>
      </w:r>
      <w:r w:rsidR="000B5FFB" w:rsidRPr="0035533B">
        <w:rPr>
          <w:rFonts w:ascii="Times New Roman" w:hAnsi="Times New Roman" w:cs="Times New Roman"/>
          <w:sz w:val="20"/>
          <w:szCs w:val="20"/>
        </w:rPr>
        <w:t>. . . . . . . . . . . . . . . . . . . . . . . . . . . . . . . . . . . 126</w:t>
      </w:r>
    </w:p>
    <w:p w:rsidR="00C31749" w:rsidRPr="0035533B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470CB7">
        <w:rPr>
          <w:rFonts w:ascii="Times New Roman" w:hAnsi="Times New Roman" w:cs="Times New Roman"/>
          <w:sz w:val="20"/>
          <w:szCs w:val="20"/>
        </w:rPr>
        <w:t xml:space="preserve">. </w:t>
      </w:r>
      <w:r w:rsidR="00470CB7" w:rsidRPr="00470CB7">
        <w:rPr>
          <w:rFonts w:ascii="Times New Roman" w:hAnsi="Times New Roman" w:cs="Times New Roman"/>
          <w:sz w:val="20"/>
          <w:szCs w:val="20"/>
        </w:rPr>
        <w:t xml:space="preserve">56 </w:t>
      </w:r>
      <w:r w:rsidR="00470CB7">
        <w:rPr>
          <w:rFonts w:ascii="Times New Roman" w:hAnsi="Times New Roman" w:cs="Times New Roman"/>
          <w:sz w:val="20"/>
          <w:szCs w:val="20"/>
        </w:rPr>
        <w:t>Пневматическая система</w:t>
      </w:r>
      <w:r w:rsidRPr="00470CB7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Pr="00470CB7">
        <w:rPr>
          <w:rFonts w:ascii="Times New Roman" w:hAnsi="Times New Roman" w:cs="Times New Roman"/>
          <w:sz w:val="20"/>
          <w:szCs w:val="20"/>
        </w:rPr>
        <w:t xml:space="preserve">. </w:t>
      </w:r>
      <w:r w:rsidR="00470CB7" w:rsidRPr="00B02EE7">
        <w:rPr>
          <w:rFonts w:ascii="Times New Roman" w:hAnsi="Times New Roman" w:cs="Times New Roman"/>
          <w:sz w:val="20"/>
          <w:szCs w:val="20"/>
          <w:lang w:val="en-US"/>
        </w:rPr>
        <w:t>V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iew</w:t>
      </w:r>
      <w:r w:rsidR="00470CB7">
        <w:rPr>
          <w:rFonts w:ascii="Times New Roman" w:hAnsi="Times New Roman" w:cs="Times New Roman"/>
          <w:sz w:val="20"/>
          <w:szCs w:val="20"/>
        </w:rPr>
        <w:t>………………..</w:t>
      </w:r>
      <w:r w:rsidRPr="00470CB7">
        <w:rPr>
          <w:rFonts w:ascii="Times New Roman" w:hAnsi="Times New Roman" w:cs="Times New Roman"/>
          <w:sz w:val="20"/>
          <w:szCs w:val="20"/>
        </w:rPr>
        <w:t xml:space="preserve"> . . . . . . . . . . . . . . . . . . . . . </w:t>
      </w:r>
      <w:r w:rsidRPr="0035533B">
        <w:rPr>
          <w:rFonts w:ascii="Times New Roman" w:hAnsi="Times New Roman" w:cs="Times New Roman"/>
          <w:sz w:val="20"/>
          <w:szCs w:val="20"/>
        </w:rPr>
        <w:t>127</w:t>
      </w:r>
    </w:p>
    <w:p w:rsidR="00C31749" w:rsidRPr="0035533B" w:rsidRDefault="00470CB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35533B">
        <w:rPr>
          <w:rFonts w:ascii="Times New Roman" w:hAnsi="Times New Roman" w:cs="Times New Roman"/>
          <w:sz w:val="20"/>
          <w:szCs w:val="20"/>
        </w:rPr>
        <w:t xml:space="preserve">. 57 </w:t>
      </w:r>
      <w:r>
        <w:rPr>
          <w:rFonts w:ascii="Times New Roman" w:hAnsi="Times New Roman" w:cs="Times New Roman"/>
          <w:sz w:val="20"/>
          <w:szCs w:val="20"/>
        </w:rPr>
        <w:t>Нож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="000B5FFB" w:rsidRPr="0035533B">
        <w:rPr>
          <w:rFonts w:ascii="Times New Roman" w:hAnsi="Times New Roman" w:cs="Times New Roman"/>
          <w:sz w:val="20"/>
          <w:szCs w:val="20"/>
        </w:rPr>
        <w:t xml:space="preserve">. 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view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…………………...</w:t>
      </w:r>
      <w:r w:rsidR="000B5FFB" w:rsidRPr="0035533B">
        <w:rPr>
          <w:rFonts w:ascii="Times New Roman" w:hAnsi="Times New Roman" w:cs="Times New Roman"/>
          <w:sz w:val="20"/>
          <w:szCs w:val="20"/>
        </w:rPr>
        <w:t>. . . . . . . . . . . . . . . . . . . . . . . . . . . . . . . . . . . . 128</w:t>
      </w:r>
    </w:p>
    <w:p w:rsidR="00C31749" w:rsidRPr="0035533B" w:rsidRDefault="00470CB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35533B">
        <w:rPr>
          <w:rFonts w:ascii="Times New Roman" w:hAnsi="Times New Roman" w:cs="Times New Roman"/>
          <w:sz w:val="20"/>
          <w:szCs w:val="20"/>
        </w:rPr>
        <w:t xml:space="preserve">. 58 </w:t>
      </w:r>
      <w:r>
        <w:rPr>
          <w:rFonts w:ascii="Times New Roman" w:hAnsi="Times New Roman" w:cs="Times New Roman"/>
          <w:sz w:val="20"/>
          <w:szCs w:val="20"/>
        </w:rPr>
        <w:t>Обрезка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="000B5FFB" w:rsidRPr="0035533B">
        <w:rPr>
          <w:rFonts w:ascii="Times New Roman" w:hAnsi="Times New Roman" w:cs="Times New Roman"/>
          <w:sz w:val="20"/>
          <w:szCs w:val="20"/>
        </w:rPr>
        <w:t xml:space="preserve">. 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iew</w:t>
      </w:r>
      <w:r w:rsidRPr="0035533B">
        <w:rPr>
          <w:rFonts w:ascii="Times New Roman" w:hAnsi="Times New Roman" w:cs="Times New Roman"/>
          <w:sz w:val="20"/>
          <w:szCs w:val="20"/>
        </w:rPr>
        <w:t>…</w:t>
      </w:r>
      <w:r>
        <w:rPr>
          <w:rFonts w:ascii="Times New Roman" w:hAnsi="Times New Roman" w:cs="Times New Roman"/>
          <w:sz w:val="20"/>
          <w:szCs w:val="20"/>
        </w:rPr>
        <w:t>………………</w:t>
      </w:r>
      <w:r w:rsidR="000B5FFB" w:rsidRPr="0035533B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. . . . . . . 129</w:t>
      </w:r>
    </w:p>
    <w:p w:rsidR="00C31749" w:rsidRPr="00B02EE7" w:rsidRDefault="00470CB7">
      <w:pPr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470CB7">
        <w:rPr>
          <w:rFonts w:ascii="Times New Roman" w:hAnsi="Times New Roman" w:cs="Times New Roman"/>
          <w:sz w:val="20"/>
          <w:szCs w:val="20"/>
        </w:rPr>
        <w:t xml:space="preserve">. 59 </w:t>
      </w:r>
      <w:r>
        <w:rPr>
          <w:rFonts w:ascii="Times New Roman" w:hAnsi="Times New Roman" w:cs="Times New Roman"/>
          <w:sz w:val="20"/>
          <w:szCs w:val="20"/>
        </w:rPr>
        <w:t>Станция продольной обрезки</w:t>
      </w:r>
      <w:r w:rsidR="000B5FFB" w:rsidRPr="00470CB7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="000B5FFB" w:rsidRPr="00470CB7">
        <w:rPr>
          <w:rFonts w:ascii="Times New Roman" w:hAnsi="Times New Roman" w:cs="Times New Roman"/>
          <w:sz w:val="20"/>
          <w:szCs w:val="20"/>
        </w:rPr>
        <w:t xml:space="preserve">. 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iew</w:t>
      </w:r>
      <w:r w:rsidRPr="0035533B">
        <w:rPr>
          <w:rFonts w:ascii="Times New Roman" w:hAnsi="Times New Roman" w:cs="Times New Roman"/>
          <w:sz w:val="20"/>
          <w:szCs w:val="20"/>
          <w:lang w:val="en-US"/>
        </w:rPr>
        <w:t>……</w:t>
      </w:r>
      <w:r w:rsidR="000B5FFB" w:rsidRPr="0035533B">
        <w:rPr>
          <w:rFonts w:ascii="Times New Roman" w:hAnsi="Times New Roman" w:cs="Times New Roman"/>
          <w:sz w:val="20"/>
          <w:szCs w:val="20"/>
          <w:lang w:val="en-US"/>
        </w:rPr>
        <w:t xml:space="preserve"> . . . . . . . . . . . . . . . . . . . . . . . . . . 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130</w:t>
      </w:r>
    </w:p>
    <w:p w:rsidR="00C31749" w:rsidRPr="00D65B1B" w:rsidRDefault="00470CB7">
      <w:pPr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D65B1B">
        <w:rPr>
          <w:rFonts w:ascii="Times New Roman" w:hAnsi="Times New Roman" w:cs="Times New Roman"/>
          <w:sz w:val="20"/>
          <w:szCs w:val="20"/>
          <w:lang w:val="en-US"/>
        </w:rPr>
        <w:t xml:space="preserve">. 60 </w:t>
      </w:r>
      <w:r>
        <w:rPr>
          <w:rFonts w:ascii="Times New Roman" w:hAnsi="Times New Roman" w:cs="Times New Roman"/>
          <w:sz w:val="20"/>
          <w:szCs w:val="20"/>
        </w:rPr>
        <w:t>Вал</w:t>
      </w:r>
      <w:r w:rsidRPr="00D65B1B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с</w:t>
      </w:r>
      <w:r w:rsidRPr="00D65B1B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ножами</w:t>
      </w:r>
      <w:r w:rsidR="000B5FFB" w:rsidRPr="00D65B1B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="000B5FFB" w:rsidRPr="00D65B1B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view</w:t>
      </w:r>
      <w:r w:rsidR="000B5FFB" w:rsidRPr="00D65B1B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D65B1B">
        <w:rPr>
          <w:rFonts w:ascii="Times New Roman" w:hAnsi="Times New Roman" w:cs="Times New Roman"/>
          <w:sz w:val="20"/>
          <w:szCs w:val="20"/>
          <w:lang w:val="en-US"/>
        </w:rPr>
        <w:t>……………</w:t>
      </w:r>
      <w:r w:rsidR="000B5FFB" w:rsidRPr="00D65B1B">
        <w:rPr>
          <w:rFonts w:ascii="Times New Roman" w:hAnsi="Times New Roman" w:cs="Times New Roman"/>
          <w:sz w:val="20"/>
          <w:szCs w:val="20"/>
          <w:lang w:val="en-US"/>
        </w:rPr>
        <w:t>. . . . . . . . . . . . . . . . . . . . . . . . . . . . . . . . . . 131</w:t>
      </w:r>
    </w:p>
    <w:p w:rsidR="00C31749" w:rsidRPr="00D65B1B" w:rsidRDefault="00470CB7">
      <w:pPr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D65B1B">
        <w:rPr>
          <w:rFonts w:ascii="Times New Roman" w:hAnsi="Times New Roman" w:cs="Times New Roman"/>
          <w:sz w:val="20"/>
          <w:szCs w:val="20"/>
          <w:lang w:val="en-US"/>
        </w:rPr>
        <w:t xml:space="preserve">. 61 </w:t>
      </w:r>
      <w:r>
        <w:rPr>
          <w:rFonts w:ascii="Times New Roman" w:hAnsi="Times New Roman" w:cs="Times New Roman"/>
          <w:sz w:val="20"/>
          <w:szCs w:val="20"/>
        </w:rPr>
        <w:t>Нож</w:t>
      </w:r>
      <w:r w:rsidR="000B5FFB" w:rsidRPr="00D65B1B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="000B5FFB" w:rsidRPr="00D65B1B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view</w:t>
      </w:r>
      <w:r w:rsidR="000B5FFB" w:rsidRPr="00D65B1B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D65B1B">
        <w:rPr>
          <w:rFonts w:ascii="Times New Roman" w:hAnsi="Times New Roman" w:cs="Times New Roman"/>
          <w:sz w:val="20"/>
          <w:szCs w:val="20"/>
          <w:lang w:val="en-US"/>
        </w:rPr>
        <w:t>……………….</w:t>
      </w:r>
      <w:r w:rsidR="000B5FFB" w:rsidRPr="00D65B1B">
        <w:rPr>
          <w:rFonts w:ascii="Times New Roman" w:hAnsi="Times New Roman" w:cs="Times New Roman"/>
          <w:sz w:val="20"/>
          <w:szCs w:val="20"/>
          <w:lang w:val="en-US"/>
        </w:rPr>
        <w:t>. . . . . . . . . . . . . . . . . . . . . . . . . . . . . . . . . . . . . . . 132</w:t>
      </w:r>
    </w:p>
    <w:p w:rsidR="00C31749" w:rsidRPr="00D65B1B" w:rsidRDefault="000B5FFB">
      <w:pPr>
        <w:rPr>
          <w:rFonts w:ascii="Times New Roman" w:hAnsi="Times New Roman" w:cs="Times New Roman"/>
          <w:sz w:val="20"/>
          <w:szCs w:val="20"/>
          <w:lang w:val="en-US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</w:t>
      </w:r>
      <w:r w:rsidR="00470CB7">
        <w:rPr>
          <w:rFonts w:ascii="Times New Roman" w:hAnsi="Times New Roman" w:cs="Times New Roman"/>
          <w:sz w:val="20"/>
          <w:szCs w:val="20"/>
          <w:lang w:val="en-US"/>
        </w:rPr>
        <w:t>ig</w:t>
      </w:r>
      <w:r w:rsidR="00470CB7" w:rsidRPr="00D65B1B">
        <w:rPr>
          <w:rFonts w:ascii="Times New Roman" w:hAnsi="Times New Roman" w:cs="Times New Roman"/>
          <w:sz w:val="20"/>
          <w:szCs w:val="20"/>
          <w:lang w:val="en-US"/>
        </w:rPr>
        <w:t xml:space="preserve">. 62 </w:t>
      </w:r>
      <w:r w:rsidR="00470CB7">
        <w:rPr>
          <w:rFonts w:ascii="Times New Roman" w:hAnsi="Times New Roman" w:cs="Times New Roman"/>
          <w:sz w:val="20"/>
          <w:szCs w:val="20"/>
        </w:rPr>
        <w:t>Продольная</w:t>
      </w:r>
      <w:r w:rsidR="00470CB7" w:rsidRPr="00D65B1B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470CB7">
        <w:rPr>
          <w:rFonts w:ascii="Times New Roman" w:hAnsi="Times New Roman" w:cs="Times New Roman"/>
          <w:sz w:val="20"/>
          <w:szCs w:val="20"/>
        </w:rPr>
        <w:t>обрезка</w:t>
      </w:r>
      <w:r w:rsidR="00470CB7" w:rsidRPr="00D65B1B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D65B1B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Pr="00D65B1B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r w:rsidR="00470CB7" w:rsidRPr="00B02EE7">
        <w:rPr>
          <w:rFonts w:ascii="Times New Roman" w:hAnsi="Times New Roman" w:cs="Times New Roman"/>
          <w:sz w:val="20"/>
          <w:szCs w:val="20"/>
          <w:lang w:val="en-US"/>
        </w:rPr>
        <w:t>V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iew</w:t>
      </w:r>
      <w:r w:rsidR="00470CB7" w:rsidRPr="00D65B1B">
        <w:rPr>
          <w:rFonts w:ascii="Times New Roman" w:hAnsi="Times New Roman" w:cs="Times New Roman"/>
          <w:sz w:val="20"/>
          <w:szCs w:val="20"/>
          <w:lang w:val="en-US"/>
        </w:rPr>
        <w:t>……………</w:t>
      </w:r>
      <w:r w:rsidR="00D207D7" w:rsidRPr="00D65B1B">
        <w:rPr>
          <w:rFonts w:ascii="Times New Roman" w:hAnsi="Times New Roman" w:cs="Times New Roman"/>
          <w:sz w:val="20"/>
          <w:szCs w:val="20"/>
          <w:lang w:val="en-US"/>
        </w:rPr>
        <w:t>.</w:t>
      </w:r>
      <w:r w:rsidR="00470CB7" w:rsidRPr="00D65B1B">
        <w:rPr>
          <w:rFonts w:ascii="Times New Roman" w:hAnsi="Times New Roman" w:cs="Times New Roman"/>
          <w:sz w:val="20"/>
          <w:szCs w:val="20"/>
          <w:lang w:val="en-US"/>
        </w:rPr>
        <w:t>…..</w:t>
      </w:r>
      <w:r w:rsidRPr="00D65B1B">
        <w:rPr>
          <w:rFonts w:ascii="Times New Roman" w:hAnsi="Times New Roman" w:cs="Times New Roman"/>
          <w:sz w:val="20"/>
          <w:szCs w:val="20"/>
          <w:lang w:val="en-US"/>
        </w:rPr>
        <w:t xml:space="preserve"> . . . . . . . . . . . . . . . . . . . . . . . . 133</w:t>
      </w:r>
    </w:p>
    <w:p w:rsidR="00C31749" w:rsidRPr="0035533B" w:rsidRDefault="00470CB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D65B1B">
        <w:rPr>
          <w:rFonts w:ascii="Times New Roman" w:hAnsi="Times New Roman" w:cs="Times New Roman"/>
          <w:sz w:val="20"/>
          <w:szCs w:val="20"/>
          <w:lang w:val="en-US"/>
        </w:rPr>
        <w:t xml:space="preserve">. 63 </w:t>
      </w:r>
      <w:r>
        <w:rPr>
          <w:rFonts w:ascii="Times New Roman" w:hAnsi="Times New Roman" w:cs="Times New Roman"/>
          <w:sz w:val="20"/>
          <w:szCs w:val="20"/>
        </w:rPr>
        <w:t>Устройство</w:t>
      </w:r>
      <w:r w:rsidRPr="00D65B1B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сматывания</w:t>
      </w:r>
      <w:r w:rsidRPr="00D65B1B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пленки</w:t>
      </w:r>
      <w:r w:rsidR="000B5FFB" w:rsidRPr="00D65B1B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="000B5FFB" w:rsidRPr="00D65B1B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r w:rsidR="00D207D7" w:rsidRPr="00B02EE7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iew</w:t>
      </w:r>
      <w:r w:rsidR="00D207D7">
        <w:rPr>
          <w:rFonts w:ascii="Times New Roman" w:hAnsi="Times New Roman" w:cs="Times New Roman"/>
          <w:sz w:val="20"/>
          <w:szCs w:val="20"/>
        </w:rPr>
        <w:t>.</w:t>
      </w:r>
      <w:r w:rsidR="000B5FFB" w:rsidRPr="00470CB7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. </w:t>
      </w:r>
      <w:r w:rsidR="000B5FFB" w:rsidRPr="0035533B">
        <w:rPr>
          <w:rFonts w:ascii="Times New Roman" w:hAnsi="Times New Roman" w:cs="Times New Roman"/>
          <w:sz w:val="20"/>
          <w:szCs w:val="20"/>
        </w:rPr>
        <w:t>134</w:t>
      </w:r>
    </w:p>
    <w:p w:rsidR="00C31749" w:rsidRPr="00B02EE7" w:rsidRDefault="00D207D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D207D7">
        <w:rPr>
          <w:rFonts w:ascii="Times New Roman" w:hAnsi="Times New Roman" w:cs="Times New Roman"/>
          <w:sz w:val="20"/>
          <w:szCs w:val="20"/>
        </w:rPr>
        <w:t xml:space="preserve">. 64 </w:t>
      </w:r>
      <w:r>
        <w:rPr>
          <w:rFonts w:ascii="Times New Roman" w:hAnsi="Times New Roman" w:cs="Times New Roman"/>
          <w:sz w:val="20"/>
          <w:szCs w:val="20"/>
        </w:rPr>
        <w:t>Отводящий конвейер для лотков</w:t>
      </w:r>
      <w:r w:rsidR="000B5FFB" w:rsidRPr="00D207D7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expl</w:t>
      </w:r>
      <w:proofErr w:type="spellEnd"/>
      <w:r w:rsidR="000B5FFB" w:rsidRPr="00D207D7">
        <w:rPr>
          <w:rFonts w:ascii="Times New Roman" w:hAnsi="Times New Roman" w:cs="Times New Roman"/>
          <w:sz w:val="20"/>
          <w:szCs w:val="20"/>
        </w:rPr>
        <w:t xml:space="preserve">. 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V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ie</w:t>
      </w:r>
      <w:r>
        <w:rPr>
          <w:rFonts w:ascii="Times New Roman" w:hAnsi="Times New Roman" w:cs="Times New Roman"/>
          <w:sz w:val="20"/>
          <w:szCs w:val="20"/>
        </w:rPr>
        <w:t>.</w:t>
      </w:r>
      <w:r w:rsidR="000B5FFB" w:rsidRPr="00B02EE7">
        <w:rPr>
          <w:rFonts w:ascii="Times New Roman" w:hAnsi="Times New Roman" w:cs="Times New Roman"/>
          <w:sz w:val="20"/>
          <w:szCs w:val="20"/>
          <w:lang w:val="en-US"/>
        </w:rPr>
        <w:t>w</w:t>
      </w:r>
      <w:r w:rsidR="000B5FFB" w:rsidRPr="00D207D7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</w:t>
      </w:r>
      <w:r w:rsidR="000B5FFB" w:rsidRPr="00B02EE7">
        <w:rPr>
          <w:rFonts w:ascii="Times New Roman" w:hAnsi="Times New Roman" w:cs="Times New Roman"/>
          <w:sz w:val="20"/>
          <w:szCs w:val="20"/>
        </w:rPr>
        <w:t>135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  <w:lang w:val="en-US"/>
        </w:rPr>
        <w:t>Fig</w:t>
      </w:r>
      <w:r w:rsidRPr="00B02EE7">
        <w:rPr>
          <w:rFonts w:ascii="Times New Roman" w:hAnsi="Times New Roman" w:cs="Times New Roman"/>
          <w:sz w:val="20"/>
          <w:szCs w:val="20"/>
        </w:rPr>
        <w:t xml:space="preserve">. 65 </w:t>
      </w:r>
      <w:r w:rsidR="00D207D7">
        <w:rPr>
          <w:rFonts w:ascii="Times New Roman" w:hAnsi="Times New Roman" w:cs="Times New Roman"/>
          <w:sz w:val="20"/>
          <w:szCs w:val="20"/>
        </w:rPr>
        <w:t>Нож поперечной обрезки………...............</w:t>
      </w:r>
      <w:r w:rsidRPr="00B02EE7">
        <w:rPr>
          <w:rFonts w:ascii="Times New Roman" w:hAnsi="Times New Roman" w:cs="Times New Roman"/>
          <w:sz w:val="20"/>
          <w:szCs w:val="20"/>
        </w:rPr>
        <w:t xml:space="preserve"> . . . . . . . . . . . . . . . . . . . . . . . . . . . . . 198</w:t>
      </w:r>
    </w:p>
    <w:p w:rsidR="00C31749" w:rsidRPr="00B02EE7" w:rsidRDefault="00C31749">
      <w:pPr>
        <w:rPr>
          <w:rFonts w:ascii="Times New Roman" w:hAnsi="Times New Roman" w:cs="Times New Roman"/>
          <w:sz w:val="20"/>
          <w:szCs w:val="20"/>
        </w:rPr>
      </w:pPr>
    </w:p>
    <w:p w:rsidR="00C31749" w:rsidRPr="00B02EE7" w:rsidRDefault="000B5FFB">
      <w:pPr>
        <w:rPr>
          <w:rFonts w:ascii="Times New Roman" w:hAnsi="Times New Roman" w:cs="Times New Roman"/>
          <w:i/>
          <w:iCs/>
          <w:sz w:val="22"/>
          <w:szCs w:val="22"/>
        </w:rPr>
      </w:pPr>
      <w:r w:rsidRPr="00B02EE7">
        <w:rPr>
          <w:rFonts w:ascii="Times New Roman" w:hAnsi="Times New Roman" w:cs="Times New Roman"/>
          <w:i/>
          <w:iCs/>
          <w:sz w:val="22"/>
          <w:szCs w:val="22"/>
        </w:rPr>
        <w:t>Уважаемый покупатель,</w:t>
      </w:r>
    </w:p>
    <w:p w:rsidR="00C31749" w:rsidRPr="00B02EE7" w:rsidRDefault="000B5FFB">
      <w:pPr>
        <w:rPr>
          <w:rFonts w:ascii="Times New Roman" w:hAnsi="Times New Roman" w:cs="Times New Roman"/>
          <w:i/>
          <w:iCs/>
          <w:sz w:val="22"/>
          <w:szCs w:val="22"/>
        </w:rPr>
      </w:pPr>
      <w:r w:rsidRPr="00B02EE7">
        <w:rPr>
          <w:rFonts w:ascii="Times New Roman" w:hAnsi="Times New Roman" w:cs="Times New Roman"/>
          <w:i/>
          <w:iCs/>
          <w:sz w:val="22"/>
          <w:szCs w:val="22"/>
        </w:rPr>
        <w:t xml:space="preserve">Мы рады, что Вы остановили свой выбор на термоформовочной машине </w:t>
      </w:r>
      <w:proofErr w:type="spellStart"/>
      <w:r w:rsidRPr="00B02EE7">
        <w:rPr>
          <w:rFonts w:ascii="Times New Roman" w:hAnsi="Times New Roman" w:cs="Times New Roman"/>
          <w:b/>
          <w:bCs/>
          <w:i/>
          <w:iCs/>
          <w:sz w:val="22"/>
          <w:szCs w:val="22"/>
          <w:lang w:val="en-US"/>
        </w:rPr>
        <w:t>ReeForm</w:t>
      </w:r>
      <w:proofErr w:type="spellEnd"/>
      <w:r w:rsidRPr="00B02EE7">
        <w:rPr>
          <w:rFonts w:ascii="Times New Roman" w:hAnsi="Times New Roman" w:cs="Times New Roman"/>
          <w:i/>
          <w:iCs/>
          <w:sz w:val="22"/>
          <w:szCs w:val="22"/>
        </w:rPr>
        <w:t>.</w:t>
      </w:r>
    </w:p>
    <w:p w:rsidR="00C31749" w:rsidRPr="00B02EE7" w:rsidRDefault="000B5FFB">
      <w:pPr>
        <w:rPr>
          <w:rFonts w:ascii="Times New Roman" w:hAnsi="Times New Roman" w:cs="Times New Roman"/>
          <w:i/>
          <w:iCs/>
          <w:sz w:val="22"/>
          <w:szCs w:val="22"/>
        </w:rPr>
      </w:pPr>
      <w:r w:rsidRPr="00B02EE7">
        <w:rPr>
          <w:rFonts w:ascii="Times New Roman" w:hAnsi="Times New Roman" w:cs="Times New Roman"/>
          <w:i/>
          <w:iCs/>
          <w:sz w:val="22"/>
          <w:szCs w:val="22"/>
        </w:rPr>
        <w:t>Эта машина предназначена для вакуумной упаковки пищевых продуктов в пластиковые контейнеры.</w:t>
      </w:r>
    </w:p>
    <w:p w:rsidR="00C31749" w:rsidRPr="00B02EE7" w:rsidRDefault="000B5FFB">
      <w:pPr>
        <w:rPr>
          <w:rFonts w:ascii="Times New Roman" w:hAnsi="Times New Roman" w:cs="Times New Roman"/>
          <w:i/>
          <w:iCs/>
          <w:sz w:val="22"/>
          <w:szCs w:val="22"/>
        </w:rPr>
      </w:pPr>
      <w:r w:rsidRPr="00B02EE7">
        <w:rPr>
          <w:rFonts w:ascii="Times New Roman" w:hAnsi="Times New Roman" w:cs="Times New Roman"/>
          <w:i/>
          <w:iCs/>
          <w:sz w:val="22"/>
          <w:szCs w:val="22"/>
        </w:rPr>
        <w:t>Продукты, упакованные на данной линии отвечают всем санитарным нормам и имеют привлекательный внешний вид.</w:t>
      </w:r>
    </w:p>
    <w:p w:rsidR="00C31749" w:rsidRPr="00B02EE7" w:rsidRDefault="000B5FFB">
      <w:pPr>
        <w:rPr>
          <w:rFonts w:ascii="Times New Roman" w:hAnsi="Times New Roman" w:cs="Times New Roman"/>
          <w:i/>
          <w:iCs/>
          <w:sz w:val="22"/>
          <w:szCs w:val="22"/>
        </w:rPr>
      </w:pPr>
      <w:r w:rsidRPr="00B02EE7">
        <w:rPr>
          <w:rFonts w:ascii="Times New Roman" w:hAnsi="Times New Roman" w:cs="Times New Roman"/>
          <w:i/>
          <w:iCs/>
          <w:sz w:val="22"/>
          <w:szCs w:val="22"/>
        </w:rPr>
        <w:t>Особое внимание было уделено конструкции устройства: оно требует</w:t>
      </w:r>
    </w:p>
    <w:p w:rsidR="00C31749" w:rsidRPr="00B02EE7" w:rsidRDefault="000B5FFB">
      <w:pPr>
        <w:rPr>
          <w:rFonts w:ascii="Times New Roman" w:hAnsi="Times New Roman" w:cs="Times New Roman"/>
          <w:i/>
          <w:iCs/>
          <w:sz w:val="22"/>
          <w:szCs w:val="22"/>
        </w:rPr>
      </w:pPr>
      <w:r w:rsidRPr="00B02EE7">
        <w:rPr>
          <w:rFonts w:ascii="Times New Roman" w:hAnsi="Times New Roman" w:cs="Times New Roman"/>
          <w:i/>
          <w:iCs/>
          <w:sz w:val="22"/>
          <w:szCs w:val="22"/>
        </w:rPr>
        <w:t>минимального ухода, а его составные детали могут быть легко</w:t>
      </w:r>
    </w:p>
    <w:p w:rsidR="00C31749" w:rsidRPr="00B02EE7" w:rsidRDefault="000B5FFB">
      <w:pPr>
        <w:rPr>
          <w:rFonts w:ascii="Times New Roman" w:hAnsi="Times New Roman" w:cs="Times New Roman"/>
          <w:i/>
          <w:iCs/>
          <w:sz w:val="22"/>
          <w:szCs w:val="22"/>
        </w:rPr>
      </w:pPr>
      <w:r w:rsidRPr="00B02EE7">
        <w:rPr>
          <w:rFonts w:ascii="Times New Roman" w:hAnsi="Times New Roman" w:cs="Times New Roman"/>
          <w:i/>
          <w:iCs/>
          <w:sz w:val="22"/>
          <w:szCs w:val="22"/>
        </w:rPr>
        <w:t>заменены самим пользователем.</w:t>
      </w:r>
    </w:p>
    <w:p w:rsidR="00C31749" w:rsidRPr="00B02EE7" w:rsidRDefault="000B5FFB">
      <w:pPr>
        <w:rPr>
          <w:rFonts w:ascii="Times New Roman" w:hAnsi="Times New Roman" w:cs="Times New Roman"/>
          <w:i/>
          <w:iCs/>
          <w:sz w:val="22"/>
          <w:szCs w:val="22"/>
        </w:rPr>
      </w:pPr>
      <w:r w:rsidRPr="00B02EE7">
        <w:rPr>
          <w:rFonts w:ascii="Times New Roman" w:hAnsi="Times New Roman" w:cs="Times New Roman"/>
          <w:i/>
          <w:iCs/>
          <w:sz w:val="22"/>
          <w:szCs w:val="22"/>
        </w:rPr>
        <w:t>Перед использованием аппарата, прочтите, пожалуйста, это</w:t>
      </w:r>
    </w:p>
    <w:p w:rsidR="00C31749" w:rsidRPr="00B02EE7" w:rsidRDefault="000B5FFB">
      <w:pPr>
        <w:rPr>
          <w:rFonts w:ascii="Times New Roman" w:hAnsi="Times New Roman" w:cs="Times New Roman"/>
          <w:i/>
          <w:iCs/>
          <w:sz w:val="22"/>
          <w:szCs w:val="22"/>
        </w:rPr>
      </w:pPr>
      <w:r w:rsidRPr="00B02EE7">
        <w:rPr>
          <w:rFonts w:ascii="Times New Roman" w:hAnsi="Times New Roman" w:cs="Times New Roman"/>
          <w:i/>
          <w:iCs/>
          <w:sz w:val="22"/>
          <w:szCs w:val="22"/>
        </w:rPr>
        <w:t>руководство. Это поспособствует долгому сроку службы устройства и</w:t>
      </w:r>
    </w:p>
    <w:p w:rsidR="00C31749" w:rsidRPr="00B02EE7" w:rsidRDefault="000B5FFB">
      <w:pPr>
        <w:rPr>
          <w:rFonts w:ascii="Times New Roman" w:hAnsi="Times New Roman" w:cs="Times New Roman"/>
          <w:i/>
          <w:iCs/>
          <w:sz w:val="22"/>
          <w:szCs w:val="22"/>
        </w:rPr>
      </w:pPr>
      <w:r w:rsidRPr="00B02EE7">
        <w:rPr>
          <w:rFonts w:ascii="Times New Roman" w:hAnsi="Times New Roman" w:cs="Times New Roman"/>
          <w:i/>
          <w:iCs/>
          <w:sz w:val="22"/>
          <w:szCs w:val="22"/>
        </w:rPr>
        <w:t>его эффективной работы.</w:t>
      </w:r>
    </w:p>
    <w:p w:rsidR="00C31749" w:rsidRPr="00B02EE7" w:rsidRDefault="000B5FFB">
      <w:pPr>
        <w:rPr>
          <w:rFonts w:ascii="Times New Roman" w:hAnsi="Times New Roman" w:cs="Times New Roman"/>
          <w:i/>
          <w:iCs/>
          <w:sz w:val="22"/>
          <w:szCs w:val="22"/>
        </w:rPr>
      </w:pPr>
      <w:r w:rsidRPr="00B02EE7">
        <w:rPr>
          <w:rFonts w:ascii="Times New Roman" w:hAnsi="Times New Roman" w:cs="Times New Roman"/>
          <w:i/>
          <w:iCs/>
          <w:sz w:val="22"/>
          <w:szCs w:val="22"/>
        </w:rPr>
        <w:t>Мы надеемся, что Вы останетесь довольны результатом!</w:t>
      </w:r>
    </w:p>
    <w:p w:rsidR="00C31749" w:rsidRPr="00B02EE7" w:rsidRDefault="000B5FFB">
      <w:pPr>
        <w:rPr>
          <w:rFonts w:ascii="Times New Roman" w:hAnsi="Times New Roman" w:cs="Times New Roman"/>
          <w:i/>
          <w:iCs/>
          <w:sz w:val="22"/>
          <w:szCs w:val="22"/>
        </w:rPr>
      </w:pPr>
      <w:r w:rsidRPr="00B02EE7">
        <w:rPr>
          <w:rFonts w:ascii="Times New Roman" w:hAnsi="Times New Roman" w:cs="Times New Roman"/>
          <w:i/>
          <w:iCs/>
          <w:sz w:val="22"/>
          <w:szCs w:val="22"/>
        </w:rPr>
        <w:t xml:space="preserve">Reepack </w:t>
      </w:r>
      <w:proofErr w:type="spellStart"/>
      <w:r w:rsidRPr="00B02EE7">
        <w:rPr>
          <w:rFonts w:ascii="Times New Roman" w:hAnsi="Times New Roman" w:cs="Times New Roman"/>
          <w:i/>
          <w:iCs/>
          <w:sz w:val="22"/>
          <w:szCs w:val="22"/>
        </w:rPr>
        <w:t>staff</w:t>
      </w:r>
      <w:proofErr w:type="spellEnd"/>
    </w:p>
    <w:p w:rsidR="00C31749" w:rsidRPr="00B02EE7" w:rsidRDefault="00C31749">
      <w:pPr>
        <w:rPr>
          <w:rFonts w:ascii="Times New Roman" w:hAnsi="Times New Roman" w:cs="Times New Roman"/>
          <w:i/>
          <w:iCs/>
          <w:sz w:val="22"/>
          <w:szCs w:val="22"/>
        </w:rPr>
      </w:pPr>
    </w:p>
    <w:p w:rsidR="00C31749" w:rsidRPr="00B02EE7" w:rsidRDefault="000B5FFB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B02EE7">
        <w:rPr>
          <w:rFonts w:ascii="Times New Roman" w:hAnsi="Times New Roman" w:cs="Times New Roman"/>
          <w:b/>
          <w:bCs/>
          <w:sz w:val="22"/>
          <w:szCs w:val="22"/>
        </w:rPr>
        <w:t>1.1.</w:t>
      </w:r>
    </w:p>
    <w:p w:rsidR="00C31749" w:rsidRPr="00B02EE7" w:rsidRDefault="000B5FFB">
      <w:pPr>
        <w:rPr>
          <w:rFonts w:ascii="Times New Roman" w:eastAsia="ArialMT" w:hAnsi="Times New Roman" w:cs="Times New Roman"/>
          <w:sz w:val="22"/>
          <w:szCs w:val="22"/>
        </w:rPr>
      </w:pPr>
      <w:r w:rsidRPr="00B02EE7">
        <w:rPr>
          <w:rFonts w:ascii="Times New Roman" w:hAnsi="Times New Roman" w:cs="Times New Roman"/>
          <w:b/>
          <w:bCs/>
          <w:sz w:val="22"/>
          <w:szCs w:val="22"/>
        </w:rPr>
        <w:t xml:space="preserve">Условные </w:t>
      </w:r>
      <w:r w:rsidRPr="00B02EE7">
        <w:rPr>
          <w:rFonts w:ascii="Times New Roman" w:eastAsia="ArialMT" w:hAnsi="Times New Roman" w:cs="Times New Roman"/>
          <w:sz w:val="22"/>
          <w:szCs w:val="22"/>
        </w:rPr>
        <w:t>В документации Reepack используются следующие условные обозначения и</w:t>
      </w:r>
    </w:p>
    <w:p w:rsidR="00C31749" w:rsidRPr="00B02EE7" w:rsidRDefault="000B5FFB">
      <w:pPr>
        <w:rPr>
          <w:rFonts w:ascii="Times New Roman" w:eastAsia="ArialMT" w:hAnsi="Times New Roman" w:cs="Times New Roman"/>
          <w:sz w:val="22"/>
          <w:szCs w:val="22"/>
        </w:rPr>
      </w:pPr>
      <w:r w:rsidRPr="00B02EE7">
        <w:rPr>
          <w:rFonts w:ascii="Times New Roman" w:hAnsi="Times New Roman" w:cs="Times New Roman"/>
          <w:b/>
          <w:bCs/>
          <w:sz w:val="22"/>
          <w:szCs w:val="22"/>
        </w:rPr>
        <w:t xml:space="preserve">обозначения </w:t>
      </w:r>
      <w:r w:rsidRPr="00B02EE7">
        <w:rPr>
          <w:rFonts w:ascii="Times New Roman" w:eastAsia="ArialMT" w:hAnsi="Times New Roman" w:cs="Times New Roman"/>
          <w:sz w:val="22"/>
          <w:szCs w:val="22"/>
        </w:rPr>
        <w:t>слова для выделения важных частей текста.</w:t>
      </w:r>
    </w:p>
    <w:p w:rsidR="00C31749" w:rsidRPr="00B02EE7" w:rsidRDefault="00B02EE7">
      <w:pPr>
        <w:rPr>
          <w:rFonts w:ascii="Times New Roman" w:eastAsia="ArialMT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790575" cy="43815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4381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5FFB" w:rsidRPr="00B02EE7">
        <w:rPr>
          <w:rFonts w:ascii="Times New Roman" w:eastAsia="ArialMT" w:hAnsi="Times New Roman" w:cs="Times New Roman"/>
          <w:sz w:val="22"/>
          <w:szCs w:val="22"/>
        </w:rPr>
        <w:t>Обратите</w:t>
      </w:r>
    </w:p>
    <w:p w:rsidR="00C31749" w:rsidRPr="00B02EE7" w:rsidRDefault="000B5FFB">
      <w:pPr>
        <w:rPr>
          <w:rFonts w:ascii="Times New Roman" w:eastAsia="ArialMT" w:hAnsi="Times New Roman" w:cs="Times New Roman"/>
          <w:sz w:val="22"/>
          <w:szCs w:val="22"/>
        </w:rPr>
      </w:pPr>
      <w:r w:rsidRPr="00B02EE7">
        <w:rPr>
          <w:rFonts w:ascii="Times New Roman" w:eastAsia="ArialMT" w:hAnsi="Times New Roman" w:cs="Times New Roman"/>
          <w:sz w:val="22"/>
          <w:szCs w:val="22"/>
        </w:rPr>
        <w:t>внимание</w:t>
      </w:r>
    </w:p>
    <w:p w:rsidR="00C31749" w:rsidRPr="00B02EE7" w:rsidRDefault="000B5FFB">
      <w:pPr>
        <w:rPr>
          <w:rFonts w:ascii="Times New Roman" w:hAnsi="Times New Roman" w:cs="Times New Roman"/>
          <w:b/>
          <w:bCs/>
          <w:i/>
          <w:iCs/>
          <w:sz w:val="20"/>
          <w:szCs w:val="20"/>
        </w:rPr>
      </w:pPr>
      <w:r w:rsidRPr="00B02EE7">
        <w:rPr>
          <w:rFonts w:ascii="Times New Roman" w:hAnsi="Times New Roman" w:cs="Times New Roman"/>
          <w:b/>
          <w:bCs/>
          <w:i/>
          <w:iCs/>
          <w:sz w:val="20"/>
          <w:szCs w:val="20"/>
        </w:rPr>
        <w:t>Текст рядом с этим символом содержит комментарии,</w:t>
      </w:r>
    </w:p>
    <w:p w:rsidR="00C31749" w:rsidRPr="00B02EE7" w:rsidRDefault="000B5FFB">
      <w:pPr>
        <w:rPr>
          <w:rFonts w:ascii="Times New Roman" w:hAnsi="Times New Roman" w:cs="Times New Roman"/>
          <w:b/>
          <w:bCs/>
          <w:i/>
          <w:iCs/>
          <w:sz w:val="20"/>
          <w:szCs w:val="20"/>
        </w:rPr>
      </w:pPr>
      <w:r w:rsidRPr="00B02EE7">
        <w:rPr>
          <w:rFonts w:ascii="Times New Roman" w:hAnsi="Times New Roman" w:cs="Times New Roman"/>
          <w:b/>
          <w:bCs/>
          <w:i/>
          <w:iCs/>
          <w:sz w:val="20"/>
          <w:szCs w:val="20"/>
        </w:rPr>
        <w:t>дополнительную или интересную информацию.</w:t>
      </w:r>
    </w:p>
    <w:p w:rsidR="00C31749" w:rsidRPr="00B02EE7" w:rsidRDefault="00B02EE7">
      <w:pPr>
        <w:rPr>
          <w:rFonts w:ascii="Times New Roman" w:eastAsia="ArialMT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609600" cy="52387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5238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5FFB" w:rsidRPr="00B02EE7">
        <w:rPr>
          <w:rFonts w:ascii="Times New Roman" w:eastAsia="ArialMT" w:hAnsi="Times New Roman" w:cs="Times New Roman"/>
          <w:sz w:val="20"/>
          <w:szCs w:val="20"/>
        </w:rPr>
        <w:t>Осторожно</w:t>
      </w:r>
    </w:p>
    <w:p w:rsidR="00C31749" w:rsidRPr="00B02EE7" w:rsidRDefault="000B5FFB">
      <w:pPr>
        <w:rPr>
          <w:rFonts w:ascii="Times New Roman" w:hAnsi="Times New Roman" w:cs="Times New Roman"/>
          <w:b/>
          <w:bCs/>
          <w:sz w:val="20"/>
          <w:szCs w:val="20"/>
        </w:rPr>
      </w:pPr>
      <w:r w:rsidRPr="00B02EE7">
        <w:rPr>
          <w:rFonts w:ascii="Times New Roman" w:hAnsi="Times New Roman" w:cs="Times New Roman"/>
          <w:b/>
          <w:bCs/>
          <w:sz w:val="20"/>
          <w:szCs w:val="20"/>
        </w:rPr>
        <w:t>ТЕКСТ РЯДОМ С ДАННЫМ СИМВОЛОМ ОБОЗНАЧАЕТ, ЧТО</w:t>
      </w:r>
    </w:p>
    <w:p w:rsidR="00C31749" w:rsidRPr="00B02EE7" w:rsidRDefault="000B5FFB">
      <w:pPr>
        <w:rPr>
          <w:rFonts w:ascii="Times New Roman" w:hAnsi="Times New Roman" w:cs="Times New Roman"/>
          <w:b/>
          <w:bCs/>
          <w:sz w:val="20"/>
          <w:szCs w:val="20"/>
        </w:rPr>
      </w:pPr>
      <w:r w:rsidRPr="00B02EE7">
        <w:rPr>
          <w:rFonts w:ascii="Times New Roman" w:hAnsi="Times New Roman" w:cs="Times New Roman"/>
          <w:b/>
          <w:bCs/>
          <w:sz w:val="20"/>
          <w:szCs w:val="20"/>
        </w:rPr>
        <w:t>НЕСОБЛЮДЕНИЕ ПРЕДОСТЕРЕГАЮЩИХ ИНСТРУКЦИЙ МОЖЕТ</w:t>
      </w:r>
    </w:p>
    <w:p w:rsidR="00C31749" w:rsidRPr="00B02EE7" w:rsidRDefault="000B5FFB">
      <w:pPr>
        <w:rPr>
          <w:rFonts w:ascii="Times New Roman" w:hAnsi="Times New Roman" w:cs="Times New Roman"/>
          <w:b/>
          <w:bCs/>
          <w:sz w:val="20"/>
          <w:szCs w:val="20"/>
        </w:rPr>
      </w:pPr>
      <w:r w:rsidRPr="00B02EE7">
        <w:rPr>
          <w:rFonts w:ascii="Times New Roman" w:hAnsi="Times New Roman" w:cs="Times New Roman"/>
          <w:b/>
          <w:bCs/>
          <w:sz w:val="20"/>
          <w:szCs w:val="20"/>
        </w:rPr>
        <w:t>ПРИВЕСТИ К ПОВРЕЖДЕНИЮ ОБОРУДОВАНИЯ ИЛИ ПОТЕРЕ ИНФОРМАЦИИ.</w:t>
      </w:r>
    </w:p>
    <w:p w:rsidR="00C31749" w:rsidRPr="00B02EE7" w:rsidRDefault="00C31749">
      <w:pPr>
        <w:rPr>
          <w:rFonts w:ascii="Times New Roman" w:hAnsi="Times New Roman" w:cs="Times New Roman"/>
          <w:b/>
          <w:bCs/>
          <w:sz w:val="20"/>
          <w:szCs w:val="20"/>
        </w:rPr>
      </w:pPr>
    </w:p>
    <w:p w:rsidR="00C31749" w:rsidRPr="00B02EE7" w:rsidRDefault="00B02EE7">
      <w:pPr>
        <w:rPr>
          <w:rFonts w:ascii="Times New Roman" w:eastAsia="ArialMT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723900" cy="58102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5810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5FFB" w:rsidRPr="00B02EE7">
        <w:rPr>
          <w:rFonts w:ascii="Times New Roman" w:eastAsia="ArialMT" w:hAnsi="Times New Roman" w:cs="Times New Roman"/>
          <w:sz w:val="20"/>
          <w:szCs w:val="20"/>
        </w:rPr>
        <w:t>Опасно</w:t>
      </w:r>
    </w:p>
    <w:p w:rsidR="00C31749" w:rsidRPr="00B02EE7" w:rsidRDefault="000B5FFB">
      <w:pPr>
        <w:rPr>
          <w:rFonts w:ascii="Times New Roman" w:eastAsia="ArialMT" w:hAnsi="Times New Roman" w:cs="Times New Roman"/>
          <w:iCs/>
          <w:sz w:val="22"/>
          <w:szCs w:val="22"/>
        </w:rPr>
      </w:pPr>
      <w:r w:rsidRPr="00B02EE7">
        <w:rPr>
          <w:rFonts w:ascii="Times New Roman" w:eastAsia="ArialMT" w:hAnsi="Times New Roman" w:cs="Times New Roman"/>
          <w:iCs/>
          <w:sz w:val="22"/>
          <w:szCs w:val="22"/>
        </w:rPr>
        <w:t>Текст рядом с этим символом обозначает, что несоблюдение</w:t>
      </w:r>
    </w:p>
    <w:p w:rsidR="00C31749" w:rsidRPr="00B02EE7" w:rsidRDefault="000B5FFB">
      <w:pPr>
        <w:rPr>
          <w:rFonts w:ascii="Times New Roman" w:eastAsia="ArialMT" w:hAnsi="Times New Roman" w:cs="Times New Roman"/>
          <w:iCs/>
          <w:sz w:val="22"/>
          <w:szCs w:val="22"/>
        </w:rPr>
      </w:pPr>
      <w:r w:rsidRPr="00B02EE7">
        <w:rPr>
          <w:rFonts w:ascii="Times New Roman" w:eastAsia="ArialMT" w:hAnsi="Times New Roman" w:cs="Times New Roman"/>
          <w:iCs/>
          <w:sz w:val="22"/>
          <w:szCs w:val="22"/>
        </w:rPr>
        <w:t>предупреждающих инструкций может привести к физическим</w:t>
      </w:r>
    </w:p>
    <w:p w:rsidR="00C31749" w:rsidRPr="00B02EE7" w:rsidRDefault="000B5FFB">
      <w:pPr>
        <w:rPr>
          <w:rFonts w:ascii="Times New Roman" w:eastAsia="ArialMT" w:hAnsi="Times New Roman" w:cs="Times New Roman"/>
          <w:b/>
          <w:bCs/>
          <w:iCs/>
          <w:sz w:val="22"/>
          <w:szCs w:val="22"/>
        </w:rPr>
      </w:pPr>
      <w:r w:rsidRPr="00B02EE7">
        <w:rPr>
          <w:rFonts w:ascii="Times New Roman" w:eastAsia="ArialMT" w:hAnsi="Times New Roman" w:cs="Times New Roman"/>
          <w:iCs/>
          <w:sz w:val="22"/>
          <w:szCs w:val="22"/>
        </w:rPr>
        <w:t>травмам или даже к смертельному исходу</w:t>
      </w:r>
      <w:r w:rsidRPr="00B02EE7">
        <w:rPr>
          <w:rFonts w:ascii="Times New Roman" w:eastAsia="ArialMT" w:hAnsi="Times New Roman" w:cs="Times New Roman"/>
          <w:b/>
          <w:bCs/>
          <w:iCs/>
          <w:sz w:val="22"/>
          <w:szCs w:val="22"/>
        </w:rPr>
        <w:t>.</w:t>
      </w:r>
    </w:p>
    <w:p w:rsidR="00C31749" w:rsidRPr="00B02EE7" w:rsidRDefault="00B02EE7">
      <w:pPr>
        <w:rPr>
          <w:rFonts w:ascii="Times New Roman" w:eastAsia="ArialMT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609600" cy="54292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5429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5FFB" w:rsidRPr="00B02EE7">
        <w:rPr>
          <w:rFonts w:ascii="Times New Roman" w:eastAsia="ArialMT" w:hAnsi="Times New Roman" w:cs="Times New Roman"/>
          <w:sz w:val="20"/>
          <w:szCs w:val="20"/>
        </w:rPr>
        <w:t>Запрещено</w:t>
      </w:r>
    </w:p>
    <w:p w:rsidR="00C31749" w:rsidRPr="00B02EE7" w:rsidRDefault="000B5FFB">
      <w:pPr>
        <w:rPr>
          <w:rFonts w:ascii="Times New Roman" w:eastAsia="ArialMT" w:hAnsi="Times New Roman" w:cs="Times New Roman"/>
          <w:sz w:val="20"/>
          <w:szCs w:val="20"/>
        </w:rPr>
      </w:pPr>
      <w:r w:rsidRPr="00B02EE7">
        <w:rPr>
          <w:rFonts w:ascii="Times New Roman" w:eastAsia="ArialMT" w:hAnsi="Times New Roman" w:cs="Times New Roman"/>
          <w:sz w:val="20"/>
          <w:szCs w:val="20"/>
        </w:rPr>
        <w:t>Текст рядом с этим символом указывает на невозможность выполнения</w:t>
      </w:r>
    </w:p>
    <w:p w:rsidR="00C31749" w:rsidRPr="00B02EE7" w:rsidRDefault="000B5FFB">
      <w:pPr>
        <w:rPr>
          <w:rFonts w:ascii="Times New Roman" w:eastAsia="ArialMT" w:hAnsi="Times New Roman" w:cs="Times New Roman"/>
          <w:sz w:val="20"/>
          <w:szCs w:val="20"/>
        </w:rPr>
      </w:pPr>
      <w:r w:rsidRPr="00B02EE7">
        <w:rPr>
          <w:rFonts w:ascii="Times New Roman" w:eastAsia="ArialMT" w:hAnsi="Times New Roman" w:cs="Times New Roman"/>
          <w:sz w:val="20"/>
          <w:szCs w:val="20"/>
        </w:rPr>
        <w:t>данной операции.</w:t>
      </w:r>
    </w:p>
    <w:p w:rsidR="00C31749" w:rsidRPr="00B02EE7" w:rsidRDefault="00C31749">
      <w:pPr>
        <w:rPr>
          <w:rFonts w:ascii="Times New Roman" w:eastAsia="ArialMT" w:hAnsi="Times New Roman" w:cs="Times New Roman"/>
          <w:sz w:val="20"/>
          <w:szCs w:val="20"/>
        </w:rPr>
      </w:pPr>
    </w:p>
    <w:p w:rsidR="00C31749" w:rsidRPr="00B02EE7" w:rsidRDefault="00B02EE7">
      <w:pPr>
        <w:rPr>
          <w:rFonts w:ascii="Times New Roman" w:eastAsia="ArialMT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723900" cy="57150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5715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5FFB" w:rsidRPr="00B02EE7">
        <w:rPr>
          <w:rFonts w:ascii="Times New Roman" w:eastAsia="ArialMT" w:hAnsi="Times New Roman" w:cs="Times New Roman"/>
          <w:sz w:val="20"/>
          <w:szCs w:val="20"/>
        </w:rPr>
        <w:t>Осторожно: электрическое напряжение</w:t>
      </w:r>
    </w:p>
    <w:p w:rsidR="00C31749" w:rsidRPr="00B02EE7" w:rsidRDefault="000B5FFB">
      <w:pPr>
        <w:rPr>
          <w:rFonts w:ascii="Times New Roman" w:eastAsia="ArialMT" w:hAnsi="Times New Roman" w:cs="Times New Roman"/>
          <w:b/>
          <w:bCs/>
          <w:i/>
          <w:iCs/>
          <w:sz w:val="20"/>
          <w:szCs w:val="20"/>
        </w:rPr>
      </w:pPr>
      <w:r w:rsidRPr="00B02EE7">
        <w:rPr>
          <w:rFonts w:ascii="Times New Roman" w:eastAsia="ArialMT" w:hAnsi="Times New Roman" w:cs="Times New Roman"/>
          <w:b/>
          <w:bCs/>
          <w:i/>
          <w:iCs/>
          <w:sz w:val="20"/>
          <w:szCs w:val="20"/>
        </w:rPr>
        <w:t>ТЕКСТ РЯДОМ С ДАННЫМ СИМВОЛОМ УКАЗЫВАЕТ НА</w:t>
      </w:r>
    </w:p>
    <w:p w:rsidR="00C31749" w:rsidRPr="00B02EE7" w:rsidRDefault="000B5FFB">
      <w:pPr>
        <w:rPr>
          <w:rFonts w:ascii="Times New Roman" w:eastAsia="ArialMT" w:hAnsi="Times New Roman" w:cs="Times New Roman"/>
          <w:b/>
          <w:bCs/>
          <w:i/>
          <w:iCs/>
          <w:sz w:val="20"/>
          <w:szCs w:val="20"/>
        </w:rPr>
      </w:pPr>
      <w:r w:rsidRPr="00B02EE7">
        <w:rPr>
          <w:rFonts w:ascii="Times New Roman" w:eastAsia="ArialMT" w:hAnsi="Times New Roman" w:cs="Times New Roman"/>
          <w:b/>
          <w:bCs/>
          <w:i/>
          <w:iCs/>
          <w:sz w:val="20"/>
          <w:szCs w:val="20"/>
        </w:rPr>
        <w:t>ОПАСНОСТЬ ПОРАЖЕНИЯ ЭЛЕКТРИЧЕСКИМ ТОКОМ, КОТОРОЕ</w:t>
      </w:r>
    </w:p>
    <w:p w:rsidR="00C31749" w:rsidRPr="00B02EE7" w:rsidRDefault="000B5FFB">
      <w:pPr>
        <w:rPr>
          <w:rFonts w:ascii="Times New Roman" w:eastAsia="ArialMT" w:hAnsi="Times New Roman" w:cs="Times New Roman"/>
          <w:b/>
          <w:bCs/>
          <w:i/>
          <w:iCs/>
          <w:sz w:val="20"/>
          <w:szCs w:val="20"/>
        </w:rPr>
      </w:pPr>
      <w:r w:rsidRPr="00B02EE7">
        <w:rPr>
          <w:rFonts w:ascii="Times New Roman" w:eastAsia="ArialMT" w:hAnsi="Times New Roman" w:cs="Times New Roman"/>
          <w:b/>
          <w:bCs/>
          <w:i/>
          <w:iCs/>
          <w:sz w:val="20"/>
          <w:szCs w:val="20"/>
        </w:rPr>
        <w:t>МОЖЕТ ПРИВЕСТИ К СМЕРТИ. ДЕЙСТВУЙТЕ С ОСТОРОЖНОСТЬЮ</w:t>
      </w:r>
    </w:p>
    <w:p w:rsidR="00C31749" w:rsidRPr="00B02EE7" w:rsidRDefault="000B5FFB">
      <w:pPr>
        <w:rPr>
          <w:rFonts w:ascii="Times New Roman" w:eastAsia="ArialMT" w:hAnsi="Times New Roman" w:cs="Times New Roman"/>
          <w:b/>
          <w:bCs/>
          <w:i/>
          <w:iCs/>
          <w:sz w:val="20"/>
          <w:szCs w:val="20"/>
        </w:rPr>
      </w:pPr>
      <w:r w:rsidRPr="00B02EE7">
        <w:rPr>
          <w:rFonts w:ascii="Times New Roman" w:eastAsia="ArialMT" w:hAnsi="Times New Roman" w:cs="Times New Roman"/>
          <w:b/>
          <w:bCs/>
          <w:i/>
          <w:iCs/>
          <w:sz w:val="20"/>
          <w:szCs w:val="20"/>
        </w:rPr>
        <w:t>ВО ИЗБЕЖАНИЕ ТРАВМ.</w:t>
      </w:r>
    </w:p>
    <w:p w:rsidR="00C31749" w:rsidRPr="00B02EE7" w:rsidRDefault="00C31749">
      <w:pPr>
        <w:rPr>
          <w:rFonts w:ascii="Times New Roman" w:eastAsia="ArialMT" w:hAnsi="Times New Roman" w:cs="Times New Roman"/>
          <w:b/>
          <w:bCs/>
          <w:i/>
          <w:iCs/>
          <w:sz w:val="20"/>
          <w:szCs w:val="20"/>
        </w:rPr>
      </w:pPr>
    </w:p>
    <w:p w:rsidR="00C31749" w:rsidRPr="00B02EE7" w:rsidRDefault="000B5FFB">
      <w:pPr>
        <w:rPr>
          <w:rFonts w:ascii="Times New Roman" w:eastAsia="ArialMT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b/>
          <w:bCs/>
          <w:sz w:val="20"/>
          <w:szCs w:val="20"/>
        </w:rPr>
        <w:t xml:space="preserve">1.2 Информация </w:t>
      </w:r>
      <w:r w:rsidRPr="00B02EE7">
        <w:rPr>
          <w:rFonts w:ascii="Times New Roman" w:eastAsia="ArialMT" w:hAnsi="Times New Roman" w:cs="Times New Roman"/>
          <w:sz w:val="20"/>
          <w:szCs w:val="20"/>
        </w:rPr>
        <w:t>Reepack дает гарантию на исправную работу данного продукта в</w:t>
      </w:r>
    </w:p>
    <w:p w:rsidR="00C31749" w:rsidRPr="00B02EE7" w:rsidRDefault="000B5FFB">
      <w:pPr>
        <w:rPr>
          <w:rFonts w:ascii="Times New Roman" w:eastAsia="ArialMT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b/>
          <w:bCs/>
          <w:sz w:val="20"/>
          <w:szCs w:val="20"/>
        </w:rPr>
        <w:t xml:space="preserve">по обслуживанию </w:t>
      </w:r>
      <w:r w:rsidRPr="00B02EE7">
        <w:rPr>
          <w:rFonts w:ascii="Times New Roman" w:eastAsia="ArialMT" w:hAnsi="Times New Roman" w:cs="Times New Roman"/>
          <w:sz w:val="20"/>
          <w:szCs w:val="20"/>
        </w:rPr>
        <w:t>течение одного года с момента покупки.</w:t>
      </w:r>
    </w:p>
    <w:p w:rsidR="00C31749" w:rsidRPr="00B02EE7" w:rsidRDefault="000B5FFB">
      <w:pPr>
        <w:rPr>
          <w:rFonts w:ascii="Times New Roman" w:eastAsia="ArialMT" w:hAnsi="Times New Roman" w:cs="Times New Roman"/>
          <w:sz w:val="20"/>
          <w:szCs w:val="20"/>
        </w:rPr>
      </w:pPr>
      <w:r w:rsidRPr="00B02EE7">
        <w:rPr>
          <w:rFonts w:ascii="Times New Roman" w:eastAsia="ArialMT" w:hAnsi="Times New Roman" w:cs="Times New Roman"/>
          <w:sz w:val="20"/>
          <w:szCs w:val="20"/>
        </w:rPr>
        <w:t>В случае неисправной работы устройства в течение гарантийного срока</w:t>
      </w:r>
    </w:p>
    <w:p w:rsidR="00C31749" w:rsidRPr="00B02EE7" w:rsidRDefault="000B5FFB">
      <w:pPr>
        <w:rPr>
          <w:rFonts w:ascii="Times New Roman" w:eastAsia="ArialMT" w:hAnsi="Times New Roman" w:cs="Times New Roman"/>
          <w:sz w:val="20"/>
          <w:szCs w:val="20"/>
        </w:rPr>
      </w:pPr>
      <w:r w:rsidRPr="00B02EE7">
        <w:rPr>
          <w:rFonts w:ascii="Times New Roman" w:eastAsia="ArialMT" w:hAnsi="Times New Roman" w:cs="Times New Roman"/>
          <w:sz w:val="20"/>
          <w:szCs w:val="20"/>
        </w:rPr>
        <w:t>Reepack или иной уполномоченный сервисный центр отремонтирует данный</w:t>
      </w:r>
    </w:p>
    <w:p w:rsidR="00C31749" w:rsidRPr="00B02EE7" w:rsidRDefault="000B5FFB">
      <w:pPr>
        <w:rPr>
          <w:rFonts w:ascii="Times New Roman" w:eastAsia="ArialMT" w:hAnsi="Times New Roman" w:cs="Times New Roman"/>
          <w:sz w:val="20"/>
          <w:szCs w:val="20"/>
        </w:rPr>
      </w:pPr>
      <w:r w:rsidRPr="00B02EE7">
        <w:rPr>
          <w:rFonts w:ascii="Times New Roman" w:eastAsia="ArialMT" w:hAnsi="Times New Roman" w:cs="Times New Roman"/>
          <w:sz w:val="20"/>
          <w:szCs w:val="20"/>
        </w:rPr>
        <w:t>продукт, обеспечив необходимыми деталями бесплатно или в соответствии с</w:t>
      </w:r>
    </w:p>
    <w:p w:rsidR="00C31749" w:rsidRPr="00B02EE7" w:rsidRDefault="000B5FFB">
      <w:pPr>
        <w:rPr>
          <w:rFonts w:ascii="Times New Roman" w:eastAsia="ArialMT" w:hAnsi="Times New Roman" w:cs="Times New Roman"/>
          <w:sz w:val="20"/>
          <w:szCs w:val="20"/>
        </w:rPr>
      </w:pPr>
      <w:r w:rsidRPr="00B02EE7">
        <w:rPr>
          <w:rFonts w:ascii="Times New Roman" w:eastAsia="ArialMT" w:hAnsi="Times New Roman" w:cs="Times New Roman"/>
          <w:sz w:val="20"/>
          <w:szCs w:val="20"/>
        </w:rPr>
        <w:t>условиями контракта/договора.</w:t>
      </w:r>
    </w:p>
    <w:p w:rsidR="00C31749" w:rsidRPr="00B02EE7" w:rsidRDefault="00B02EE7">
      <w:pPr>
        <w:rPr>
          <w:rFonts w:ascii="Times New Roman" w:hAnsi="Times New Roman" w:cs="Times New Roman"/>
          <w:b/>
          <w:bCs/>
          <w:i/>
          <w:iCs/>
          <w:sz w:val="20"/>
          <w:szCs w:val="20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0550" cy="31432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3143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5FFB" w:rsidRPr="00B02EE7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 Для обслуживания или ремонта устройства или его составляющих в</w:t>
      </w:r>
    </w:p>
    <w:p w:rsidR="00C31749" w:rsidRPr="00B02EE7" w:rsidRDefault="000B5FFB">
      <w:pPr>
        <w:rPr>
          <w:rFonts w:ascii="Times New Roman" w:hAnsi="Times New Roman" w:cs="Times New Roman"/>
          <w:b/>
          <w:bCs/>
          <w:i/>
          <w:iCs/>
          <w:sz w:val="20"/>
          <w:szCs w:val="20"/>
        </w:rPr>
      </w:pPr>
      <w:r w:rsidRPr="00B02EE7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                  период действия срока гарантии или по его истечении обращайтесь</w:t>
      </w:r>
    </w:p>
    <w:p w:rsidR="00C31749" w:rsidRPr="00B02EE7" w:rsidRDefault="000B5FFB">
      <w:pPr>
        <w:rPr>
          <w:rFonts w:ascii="Times New Roman" w:hAnsi="Times New Roman" w:cs="Times New Roman"/>
          <w:b/>
          <w:bCs/>
          <w:i/>
          <w:iCs/>
          <w:sz w:val="20"/>
          <w:szCs w:val="20"/>
        </w:rPr>
      </w:pPr>
      <w:r w:rsidRPr="00B02EE7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                  только к производителю или в уполномоченный сервисный центр.</w:t>
      </w:r>
    </w:p>
    <w:p w:rsidR="00C31749" w:rsidRPr="00B02EE7" w:rsidRDefault="000B5FFB">
      <w:pPr>
        <w:rPr>
          <w:rFonts w:ascii="Times New Roman" w:hAnsi="Times New Roman" w:cs="Times New Roman"/>
          <w:b/>
          <w:bCs/>
          <w:i/>
          <w:iCs/>
          <w:sz w:val="20"/>
          <w:szCs w:val="20"/>
        </w:rPr>
      </w:pPr>
      <w:r w:rsidRPr="00B02EE7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                 Адрес и телефон производителя также указаны на</w:t>
      </w:r>
    </w:p>
    <w:p w:rsidR="00C31749" w:rsidRPr="00B02EE7" w:rsidRDefault="000B5FFB">
      <w:pPr>
        <w:rPr>
          <w:rFonts w:ascii="Times New Roman" w:hAnsi="Times New Roman" w:cs="Times New Roman"/>
          <w:b/>
          <w:bCs/>
          <w:i/>
          <w:iCs/>
          <w:sz w:val="20"/>
          <w:szCs w:val="20"/>
        </w:rPr>
      </w:pPr>
      <w:r w:rsidRPr="00B02EE7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    идентификационной табличке устройства:</w:t>
      </w:r>
    </w:p>
    <w:p w:rsidR="00C31749" w:rsidRPr="00B02EE7" w:rsidRDefault="000B5FFB">
      <w:pPr>
        <w:rPr>
          <w:rFonts w:ascii="Times New Roman" w:eastAsia="ArialMT" w:hAnsi="Times New Roman" w:cs="Times New Roman"/>
          <w:sz w:val="20"/>
          <w:szCs w:val="20"/>
        </w:rPr>
      </w:pPr>
      <w:r w:rsidRPr="00B02EE7">
        <w:rPr>
          <w:rFonts w:ascii="Times New Roman" w:eastAsia="ArialMT" w:hAnsi="Times New Roman" w:cs="Times New Roman"/>
          <w:sz w:val="20"/>
          <w:szCs w:val="20"/>
        </w:rPr>
        <w:t xml:space="preserve">Производство: Reepack </w:t>
      </w:r>
      <w:proofErr w:type="spellStart"/>
      <w:r w:rsidRPr="00B02EE7">
        <w:rPr>
          <w:rFonts w:ascii="Times New Roman" w:eastAsia="ArialMT" w:hAnsi="Times New Roman" w:cs="Times New Roman"/>
          <w:sz w:val="20"/>
          <w:szCs w:val="20"/>
        </w:rPr>
        <w:t>s.r.l</w:t>
      </w:r>
      <w:proofErr w:type="spellEnd"/>
      <w:r w:rsidRPr="00B02EE7">
        <w:rPr>
          <w:rFonts w:ascii="Times New Roman" w:eastAsia="ArialMT" w:hAnsi="Times New Roman" w:cs="Times New Roman"/>
          <w:sz w:val="20"/>
          <w:szCs w:val="20"/>
        </w:rPr>
        <w:t>.</w:t>
      </w:r>
    </w:p>
    <w:p w:rsidR="00C31749" w:rsidRPr="00B02EE7" w:rsidRDefault="000B5FFB">
      <w:pPr>
        <w:rPr>
          <w:rFonts w:ascii="Times New Roman" w:eastAsia="ArialMT" w:hAnsi="Times New Roman" w:cs="Times New Roman"/>
          <w:sz w:val="20"/>
          <w:szCs w:val="20"/>
          <w:lang w:val="en-US"/>
        </w:rPr>
      </w:pPr>
      <w:r w:rsidRPr="00B02EE7">
        <w:rPr>
          <w:rFonts w:ascii="Times New Roman" w:eastAsia="ArialMT" w:hAnsi="Times New Roman" w:cs="Times New Roman"/>
          <w:sz w:val="20"/>
          <w:szCs w:val="20"/>
        </w:rPr>
        <w:t>Адрес</w:t>
      </w:r>
      <w:r w:rsidRPr="00B02EE7">
        <w:rPr>
          <w:rFonts w:ascii="Times New Roman" w:eastAsia="ArialMT" w:hAnsi="Times New Roman" w:cs="Times New Roman"/>
          <w:sz w:val="20"/>
          <w:szCs w:val="20"/>
          <w:lang w:val="en-US"/>
        </w:rPr>
        <w:t xml:space="preserve">: via </w:t>
      </w:r>
      <w:proofErr w:type="spellStart"/>
      <w:r w:rsidRPr="00B02EE7">
        <w:rPr>
          <w:rFonts w:ascii="Times New Roman" w:eastAsia="ArialMT" w:hAnsi="Times New Roman" w:cs="Times New Roman"/>
          <w:sz w:val="20"/>
          <w:szCs w:val="20"/>
          <w:lang w:val="en-US"/>
        </w:rPr>
        <w:t>dell’Artigianato</w:t>
      </w:r>
      <w:proofErr w:type="spellEnd"/>
      <w:r w:rsidRPr="00B02EE7">
        <w:rPr>
          <w:rFonts w:ascii="Times New Roman" w:eastAsia="ArialMT" w:hAnsi="Times New Roman" w:cs="Times New Roman"/>
          <w:sz w:val="20"/>
          <w:szCs w:val="20"/>
          <w:lang w:val="en-US"/>
        </w:rPr>
        <w:t>, 19</w:t>
      </w:r>
    </w:p>
    <w:p w:rsidR="00C31749" w:rsidRPr="00B02EE7" w:rsidRDefault="000B5FFB">
      <w:pPr>
        <w:rPr>
          <w:rFonts w:ascii="Times New Roman" w:eastAsia="ArialMT" w:hAnsi="Times New Roman" w:cs="Times New Roman"/>
          <w:sz w:val="20"/>
          <w:szCs w:val="20"/>
          <w:lang w:val="en-US"/>
        </w:rPr>
      </w:pPr>
      <w:r w:rsidRPr="00B02EE7">
        <w:rPr>
          <w:rFonts w:ascii="Times New Roman" w:eastAsia="ArialMT" w:hAnsi="Times New Roman" w:cs="Times New Roman"/>
          <w:sz w:val="20"/>
          <w:szCs w:val="20"/>
        </w:rPr>
        <w:t>город</w:t>
      </w:r>
      <w:r w:rsidRPr="00B02EE7">
        <w:rPr>
          <w:rFonts w:ascii="Times New Roman" w:eastAsia="ArialMT" w:hAnsi="Times New Roman" w:cs="Times New Roman"/>
          <w:sz w:val="20"/>
          <w:szCs w:val="20"/>
          <w:lang w:val="en-US"/>
        </w:rPr>
        <w:t>: I – 24068 Seriate (BG)</w:t>
      </w:r>
    </w:p>
    <w:p w:rsidR="00C31749" w:rsidRPr="00B02EE7" w:rsidRDefault="000B5FFB">
      <w:pPr>
        <w:rPr>
          <w:rFonts w:ascii="Times New Roman" w:eastAsia="ArialMT" w:hAnsi="Times New Roman" w:cs="Times New Roman"/>
          <w:sz w:val="20"/>
          <w:szCs w:val="20"/>
        </w:rPr>
      </w:pPr>
      <w:r w:rsidRPr="00B02EE7">
        <w:rPr>
          <w:rFonts w:ascii="Times New Roman" w:eastAsia="ArialMT" w:hAnsi="Times New Roman" w:cs="Times New Roman"/>
          <w:sz w:val="20"/>
          <w:szCs w:val="20"/>
        </w:rPr>
        <w:t>телефон: +39 035 2924911</w:t>
      </w:r>
    </w:p>
    <w:p w:rsidR="00C31749" w:rsidRPr="00B02EE7" w:rsidRDefault="000B5FFB">
      <w:pPr>
        <w:rPr>
          <w:rFonts w:ascii="Times New Roman" w:eastAsia="ArialMT" w:hAnsi="Times New Roman" w:cs="Times New Roman"/>
          <w:sz w:val="20"/>
          <w:szCs w:val="20"/>
        </w:rPr>
      </w:pPr>
      <w:r w:rsidRPr="00B02EE7">
        <w:rPr>
          <w:rFonts w:ascii="Times New Roman" w:eastAsia="ArialMT" w:hAnsi="Times New Roman" w:cs="Times New Roman"/>
          <w:sz w:val="20"/>
          <w:szCs w:val="20"/>
        </w:rPr>
        <w:t>факс: +39 035 2922891</w:t>
      </w:r>
    </w:p>
    <w:p w:rsidR="00C31749" w:rsidRPr="00B02EE7" w:rsidRDefault="000B5FFB">
      <w:pPr>
        <w:rPr>
          <w:rFonts w:ascii="Times New Roman" w:eastAsia="ArialMT" w:hAnsi="Times New Roman" w:cs="Times New Roman"/>
          <w:sz w:val="20"/>
          <w:szCs w:val="20"/>
        </w:rPr>
      </w:pPr>
      <w:proofErr w:type="spellStart"/>
      <w:r w:rsidRPr="00B02EE7">
        <w:rPr>
          <w:rFonts w:ascii="Times New Roman" w:eastAsia="ArialMT" w:hAnsi="Times New Roman" w:cs="Times New Roman"/>
          <w:sz w:val="20"/>
          <w:szCs w:val="20"/>
        </w:rPr>
        <w:t>E-mail</w:t>
      </w:r>
      <w:proofErr w:type="spellEnd"/>
      <w:r w:rsidRPr="00B02EE7">
        <w:rPr>
          <w:rFonts w:ascii="Times New Roman" w:eastAsia="ArialMT" w:hAnsi="Times New Roman" w:cs="Times New Roman"/>
          <w:sz w:val="20"/>
          <w:szCs w:val="20"/>
        </w:rPr>
        <w:t xml:space="preserve"> коммерческого отдела: reepack@reepack.com</w:t>
      </w:r>
    </w:p>
    <w:p w:rsidR="00C31749" w:rsidRPr="00B02EE7" w:rsidRDefault="000B5FFB">
      <w:pPr>
        <w:rPr>
          <w:rFonts w:ascii="Times New Roman" w:eastAsia="ArialMT" w:hAnsi="Times New Roman" w:cs="Times New Roman"/>
          <w:sz w:val="20"/>
          <w:szCs w:val="20"/>
        </w:rPr>
      </w:pPr>
      <w:proofErr w:type="spellStart"/>
      <w:r w:rsidRPr="00B02EE7">
        <w:rPr>
          <w:rFonts w:ascii="Times New Roman" w:eastAsia="ArialMT" w:hAnsi="Times New Roman" w:cs="Times New Roman"/>
          <w:sz w:val="20"/>
          <w:szCs w:val="20"/>
        </w:rPr>
        <w:t>E-mail</w:t>
      </w:r>
      <w:proofErr w:type="spellEnd"/>
      <w:r w:rsidRPr="00B02EE7">
        <w:rPr>
          <w:rFonts w:ascii="Times New Roman" w:eastAsia="ArialMT" w:hAnsi="Times New Roman" w:cs="Times New Roman"/>
          <w:sz w:val="20"/>
          <w:szCs w:val="20"/>
        </w:rPr>
        <w:t xml:space="preserve"> технического отдела: tech@reepack.com</w:t>
      </w:r>
    </w:p>
    <w:p w:rsidR="00C31749" w:rsidRPr="00B02EE7" w:rsidRDefault="00B02EE7">
      <w:pPr>
        <w:rPr>
          <w:rFonts w:ascii="Times New Roman" w:eastAsia="ArialMT" w:hAnsi="Times New Roman" w:cs="Times New Roman"/>
          <w:b/>
          <w:bCs/>
          <w:i/>
          <w:iCs/>
          <w:sz w:val="20"/>
          <w:szCs w:val="20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0550" cy="31432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3143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5FFB" w:rsidRPr="00B02EE7">
        <w:rPr>
          <w:rFonts w:ascii="Times New Roman" w:eastAsia="ArialMT" w:hAnsi="Times New Roman" w:cs="Times New Roman"/>
          <w:b/>
          <w:bCs/>
          <w:i/>
          <w:iCs/>
          <w:sz w:val="20"/>
          <w:szCs w:val="20"/>
        </w:rPr>
        <w:t>Узнайте у производителя о ближайшем к Вам уполномоченном</w:t>
      </w:r>
    </w:p>
    <w:p w:rsidR="00C31749" w:rsidRPr="00B02EE7" w:rsidRDefault="000B5FFB">
      <w:pPr>
        <w:rPr>
          <w:rFonts w:ascii="Times New Roman" w:eastAsia="ArialMT" w:hAnsi="Times New Roman" w:cs="Times New Roman"/>
          <w:b/>
          <w:bCs/>
          <w:i/>
          <w:iCs/>
          <w:sz w:val="20"/>
          <w:szCs w:val="20"/>
        </w:rPr>
      </w:pPr>
      <w:r w:rsidRPr="00B02EE7">
        <w:rPr>
          <w:rFonts w:ascii="Times New Roman" w:eastAsia="ArialMT" w:hAnsi="Times New Roman" w:cs="Times New Roman"/>
          <w:b/>
          <w:bCs/>
          <w:i/>
          <w:iCs/>
          <w:sz w:val="20"/>
          <w:szCs w:val="20"/>
        </w:rPr>
        <w:t xml:space="preserve">                 сервисном центре</w:t>
      </w:r>
    </w:p>
    <w:p w:rsidR="00C31749" w:rsidRPr="00B02EE7" w:rsidRDefault="00B02EE7">
      <w:pPr>
        <w:rPr>
          <w:rFonts w:ascii="Times New Roman" w:eastAsia="ArialMT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609600" cy="52387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5238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5FFB" w:rsidRPr="00B02EE7">
        <w:rPr>
          <w:rFonts w:ascii="Times New Roman" w:eastAsia="ArialMT" w:hAnsi="Times New Roman" w:cs="Times New Roman"/>
          <w:sz w:val="20"/>
          <w:szCs w:val="20"/>
        </w:rPr>
        <w:t xml:space="preserve"> REEPACK СНИМАЕТ С СЕБЯ ОТВЕТСТВЕННОСТЬ ЗА ПРИЧИНЕННЫЙ ЛЮДЯМ ИЛИ ПРЕДМЕТАМ УЩЕРБ, ПРОИЗОШЕДШИЙ ВСЛЕДСТВИЕ ОБСЛУЖИВАНИЯ УСРОЙСТВА НЕПОЛНОМОЧНЫМ ПЕРСОНАЛОМ.</w:t>
      </w:r>
    </w:p>
    <w:p w:rsidR="00C31749" w:rsidRPr="00B02EE7" w:rsidRDefault="00C31749">
      <w:pPr>
        <w:rPr>
          <w:rFonts w:ascii="Times New Roman" w:eastAsia="ArialMT" w:hAnsi="Times New Roman" w:cs="Times New Roman"/>
          <w:sz w:val="20"/>
          <w:szCs w:val="20"/>
        </w:rPr>
      </w:pPr>
    </w:p>
    <w:p w:rsidR="00C31749" w:rsidRPr="00B02EE7" w:rsidRDefault="000B5FFB">
      <w:pPr>
        <w:rPr>
          <w:rFonts w:ascii="Times New Roman" w:eastAsia="ArialMT" w:hAnsi="Times New Roman" w:cs="Times New Roman"/>
          <w:b/>
          <w:i/>
          <w:sz w:val="28"/>
          <w:u w:val="single"/>
        </w:rPr>
      </w:pPr>
      <w:r w:rsidRPr="00B02EE7">
        <w:rPr>
          <w:rFonts w:ascii="Times New Roman" w:eastAsia="ArialMT" w:hAnsi="Times New Roman" w:cs="Times New Roman"/>
          <w:b/>
          <w:i/>
          <w:sz w:val="28"/>
          <w:u w:val="single"/>
        </w:rPr>
        <w:t>2. Описание машины</w:t>
      </w:r>
    </w:p>
    <w:p w:rsidR="00C31749" w:rsidRPr="00B02EE7" w:rsidRDefault="00C31749">
      <w:pPr>
        <w:rPr>
          <w:rFonts w:ascii="Times New Roman" w:eastAsia="ArialMT" w:hAnsi="Times New Roman" w:cs="Times New Roman"/>
          <w:b/>
          <w:i/>
          <w:sz w:val="28"/>
          <w:u w:val="single"/>
        </w:rPr>
      </w:pP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2.1 Техническая спецификация</w:t>
      </w:r>
    </w:p>
    <w:p w:rsidR="00C31749" w:rsidRPr="00B02EE7" w:rsidRDefault="00C31749">
      <w:pPr>
        <w:rPr>
          <w:rFonts w:ascii="Times New Roman" w:hAnsi="Times New Roman" w:cs="Times New Roman"/>
          <w:sz w:val="28"/>
        </w:rPr>
      </w:pPr>
    </w:p>
    <w:p w:rsidR="00C31749" w:rsidRPr="00B02EE7" w:rsidRDefault="000B5FFB">
      <w:pPr>
        <w:rPr>
          <w:rFonts w:ascii="Times New Roman" w:eastAsia="ArialMT" w:hAnsi="Times New Roman" w:cs="Times New Roman"/>
        </w:rPr>
      </w:pPr>
      <w:r w:rsidRPr="00B02EE7">
        <w:rPr>
          <w:rFonts w:ascii="Times New Roman" w:eastAsia="ArialMT" w:hAnsi="Times New Roman" w:cs="Times New Roman"/>
        </w:rPr>
        <w:t>Рис. 1 Общий вид термоформовочной линии:</w:t>
      </w:r>
    </w:p>
    <w:p w:rsidR="00C31749" w:rsidRPr="00B02EE7" w:rsidRDefault="009B4176">
      <w:pPr>
        <w:rPr>
          <w:rFonts w:ascii="Times New Roman" w:eastAsia="ArialMT" w:hAnsi="Times New Roman" w:cs="Times New Roman"/>
        </w:rPr>
      </w:pPr>
      <w:r>
        <w:rPr>
          <w:rFonts w:ascii="Times New Roman" w:eastAsia="ArialMT" w:hAnsi="Times New Roman" w:cs="Times New Roman"/>
          <w:noProof/>
          <w:lang w:eastAsia="ru-RU" w:bidi="ar-SA"/>
        </w:rPr>
        <w:drawing>
          <wp:inline distT="0" distB="0" distL="0" distR="0">
            <wp:extent cx="5940425" cy="2514600"/>
            <wp:effectExtent l="19050" t="0" r="3175" b="0"/>
            <wp:docPr id="10" name="Рисунок 2" descr="C:\Users\d.nikolaev\Desktop\2011-07-12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.nikolaev\Desktop\2011-07-12\0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</w:rPr>
        <w:lastRenderedPageBreak/>
        <w:t xml:space="preserve">• </w:t>
      </w:r>
      <w:proofErr w:type="spellStart"/>
      <w:r w:rsidRPr="00B02EE7">
        <w:rPr>
          <w:rFonts w:ascii="Times New Roman" w:hAnsi="Times New Roman" w:cs="Times New Roman"/>
          <w:sz w:val="20"/>
          <w:szCs w:val="20"/>
        </w:rPr>
        <w:t>Термоформовочная</w:t>
      </w:r>
      <w:proofErr w:type="spellEnd"/>
      <w:r w:rsidRPr="00B02EE7">
        <w:rPr>
          <w:rFonts w:ascii="Times New Roman" w:hAnsi="Times New Roman" w:cs="Times New Roman"/>
          <w:sz w:val="20"/>
          <w:szCs w:val="20"/>
        </w:rPr>
        <w:t xml:space="preserve"> линия изготовлена из нержавеющей стали, что гарантирует длительную эксплуатацию и простоту чистки и мытья аппарата. Электрика аппарата защищена от попадания влаги.  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</w:rPr>
        <w:t xml:space="preserve">• </w:t>
      </w:r>
      <w:proofErr w:type="spellStart"/>
      <w:r w:rsidRPr="00B02EE7">
        <w:rPr>
          <w:rFonts w:ascii="Times New Roman" w:hAnsi="Times New Roman" w:cs="Times New Roman"/>
          <w:sz w:val="20"/>
          <w:szCs w:val="20"/>
        </w:rPr>
        <w:t>Термоформовочная</w:t>
      </w:r>
      <w:proofErr w:type="spellEnd"/>
      <w:r w:rsidRPr="00B02EE7">
        <w:rPr>
          <w:rFonts w:ascii="Times New Roman" w:hAnsi="Times New Roman" w:cs="Times New Roman"/>
          <w:sz w:val="20"/>
          <w:szCs w:val="20"/>
        </w:rPr>
        <w:t xml:space="preserve"> линия оснащена сменными матрицами, что позволяет упаковывать продукты в разные типы и размеры упаковки. 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</w:rPr>
        <w:t>• Легко заменяемые матрицы позволяют в короткий срок менять тип производимой упаковки.</w:t>
      </w: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</w:rPr>
        <w:t xml:space="preserve">• Машина может быть использована для упаковки разных типов пищевых продуктов. </w:t>
      </w:r>
    </w:p>
    <w:p w:rsidR="00C31749" w:rsidRPr="00B02EE7" w:rsidRDefault="00C31749">
      <w:pPr>
        <w:rPr>
          <w:rFonts w:ascii="Times New Roman" w:eastAsia="ArialMT" w:hAnsi="Times New Roman" w:cs="Times New Roman"/>
        </w:rPr>
      </w:pPr>
    </w:p>
    <w:p w:rsidR="00C31749" w:rsidRPr="00B02EE7" w:rsidRDefault="000B5FFB">
      <w:pPr>
        <w:rPr>
          <w:rFonts w:ascii="Times New Roman" w:eastAsia="ArialMT" w:hAnsi="Times New Roman" w:cs="Times New Roman"/>
        </w:rPr>
      </w:pPr>
      <w:r w:rsidRPr="00B02EE7">
        <w:rPr>
          <w:rFonts w:ascii="Times New Roman" w:eastAsia="ArialMT" w:hAnsi="Times New Roman" w:cs="Times New Roman"/>
        </w:rPr>
        <w:t>Рис. 2  Вид машины с разных сторон:</w:t>
      </w:r>
    </w:p>
    <w:p w:rsidR="00C31749" w:rsidRPr="009B4176" w:rsidRDefault="009B4176">
      <w:pPr>
        <w:rPr>
          <w:rFonts w:ascii="Times New Roman" w:eastAsia="ArialMT" w:hAnsi="Times New Roman" w:cs="Times New Roman"/>
          <w:lang w:val="en-US"/>
        </w:rPr>
      </w:pPr>
      <w:r>
        <w:rPr>
          <w:rFonts w:ascii="Times New Roman" w:eastAsia="ArialMT" w:hAnsi="Times New Roman" w:cs="Times New Roman"/>
          <w:noProof/>
          <w:lang w:eastAsia="ru-RU" w:bidi="ar-SA"/>
        </w:rPr>
        <w:drawing>
          <wp:inline distT="0" distB="0" distL="0" distR="0">
            <wp:extent cx="5940425" cy="7924800"/>
            <wp:effectExtent l="19050" t="0" r="3175" b="0"/>
            <wp:docPr id="11" name="Рисунок 3" descr="C:\Users\d.nikolaev\Desktop\2011-07-12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.nikolaev\Desktop\2011-07-12\0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Layout w:type="fixed"/>
        <w:tblLook w:val="0000"/>
      </w:tblPr>
      <w:tblGrid>
        <w:gridCol w:w="5798"/>
        <w:gridCol w:w="3313"/>
      </w:tblGrid>
      <w:tr w:rsidR="00C31749" w:rsidRPr="00B02EE7">
        <w:tc>
          <w:tcPr>
            <w:tcW w:w="5798" w:type="dxa"/>
            <w:shd w:val="clear" w:color="auto" w:fill="auto"/>
          </w:tcPr>
          <w:p w:rsidR="00C31749" w:rsidRPr="00B02EE7" w:rsidRDefault="000B5FFB">
            <w:pPr>
              <w:rPr>
                <w:rFonts w:ascii="Times New Roman" w:eastAsia="ArialMT" w:hAnsi="Times New Roman" w:cs="Times New Roman"/>
                <w:b/>
              </w:rPr>
            </w:pPr>
            <w:r w:rsidRPr="00B02EE7">
              <w:rPr>
                <w:rFonts w:ascii="Times New Roman" w:eastAsia="ArialMT" w:hAnsi="Times New Roman" w:cs="Times New Roman"/>
                <w:b/>
              </w:rPr>
              <w:lastRenderedPageBreak/>
              <w:t>Технические характеристики</w:t>
            </w:r>
          </w:p>
        </w:tc>
        <w:tc>
          <w:tcPr>
            <w:tcW w:w="3313" w:type="dxa"/>
            <w:shd w:val="clear" w:color="auto" w:fill="auto"/>
          </w:tcPr>
          <w:p w:rsidR="00C31749" w:rsidRPr="00B02EE7" w:rsidRDefault="000B5FFB">
            <w:pPr>
              <w:rPr>
                <w:rFonts w:ascii="Times New Roman" w:eastAsia="ArialMT" w:hAnsi="Times New Roman" w:cs="Times New Roman"/>
                <w:b/>
                <w:lang w:val="en-US"/>
              </w:rPr>
            </w:pPr>
            <w:proofErr w:type="spellStart"/>
            <w:r w:rsidRPr="00B02EE7">
              <w:rPr>
                <w:rFonts w:ascii="Times New Roman" w:eastAsia="ArialMT" w:hAnsi="Times New Roman" w:cs="Times New Roman"/>
                <w:b/>
                <w:lang w:val="en-US"/>
              </w:rPr>
              <w:t>ReeForm</w:t>
            </w:r>
            <w:proofErr w:type="spellEnd"/>
            <w:r w:rsidRPr="00B02EE7">
              <w:rPr>
                <w:rFonts w:ascii="Times New Roman" w:eastAsia="ArialMT" w:hAnsi="Times New Roman" w:cs="Times New Roman"/>
                <w:b/>
                <w:lang w:val="en-US"/>
              </w:rPr>
              <w:t xml:space="preserve"> E 40</w:t>
            </w:r>
          </w:p>
        </w:tc>
      </w:tr>
      <w:tr w:rsidR="00C31749" w:rsidRPr="00B02EE7">
        <w:tc>
          <w:tcPr>
            <w:tcW w:w="5798" w:type="dxa"/>
            <w:shd w:val="clear" w:color="auto" w:fill="auto"/>
          </w:tcPr>
          <w:p w:rsidR="00C31749" w:rsidRPr="00B02EE7" w:rsidRDefault="000B5FFB">
            <w:pPr>
              <w:rPr>
                <w:rFonts w:ascii="Times New Roman" w:eastAsia="ArialMT" w:hAnsi="Times New Roman" w:cs="Times New Roman"/>
              </w:rPr>
            </w:pPr>
            <w:r w:rsidRPr="00B02EE7">
              <w:rPr>
                <w:rFonts w:ascii="Times New Roman" w:eastAsia="ArialMT" w:hAnsi="Times New Roman" w:cs="Times New Roman"/>
              </w:rPr>
              <w:t>Внешние размеры</w:t>
            </w:r>
          </w:p>
        </w:tc>
        <w:tc>
          <w:tcPr>
            <w:tcW w:w="3313" w:type="dxa"/>
            <w:shd w:val="clear" w:color="auto" w:fill="auto"/>
          </w:tcPr>
          <w:p w:rsidR="00C31749" w:rsidRPr="00B02EE7" w:rsidRDefault="000B5FFB">
            <w:pPr>
              <w:rPr>
                <w:rFonts w:ascii="Times New Roman" w:hAnsi="Times New Roman" w:cs="Times New Roman"/>
              </w:rPr>
            </w:pPr>
            <w:r w:rsidRPr="00B02EE7">
              <w:rPr>
                <w:rFonts w:ascii="Times New Roman" w:hAnsi="Times New Roman" w:cs="Times New Roman"/>
              </w:rPr>
              <w:t xml:space="preserve">4200 </w:t>
            </w:r>
            <w:proofErr w:type="spellStart"/>
            <w:r w:rsidRPr="00B02EE7">
              <w:rPr>
                <w:rFonts w:ascii="Times New Roman" w:hAnsi="Times New Roman" w:cs="Times New Roman"/>
              </w:rPr>
              <w:t>x</w:t>
            </w:r>
            <w:proofErr w:type="spellEnd"/>
            <w:r w:rsidRPr="00B02EE7">
              <w:rPr>
                <w:rFonts w:ascii="Times New Roman" w:hAnsi="Times New Roman" w:cs="Times New Roman"/>
              </w:rPr>
              <w:t xml:space="preserve"> 1070 </w:t>
            </w:r>
            <w:proofErr w:type="spellStart"/>
            <w:r w:rsidRPr="00B02EE7">
              <w:rPr>
                <w:rFonts w:ascii="Times New Roman" w:hAnsi="Times New Roman" w:cs="Times New Roman"/>
              </w:rPr>
              <w:t>x</w:t>
            </w:r>
            <w:proofErr w:type="spellEnd"/>
            <w:r w:rsidRPr="00B02EE7">
              <w:rPr>
                <w:rFonts w:ascii="Times New Roman" w:hAnsi="Times New Roman" w:cs="Times New Roman"/>
              </w:rPr>
              <w:t xml:space="preserve"> h1700 </w:t>
            </w:r>
            <w:proofErr w:type="spellStart"/>
            <w:r w:rsidRPr="00B02EE7">
              <w:rPr>
                <w:rFonts w:ascii="Times New Roman" w:hAnsi="Times New Roman" w:cs="Times New Roman"/>
              </w:rPr>
              <w:t>mm</w:t>
            </w:r>
            <w:proofErr w:type="spellEnd"/>
            <w:r w:rsidRPr="00B02EE7">
              <w:rPr>
                <w:rFonts w:ascii="Times New Roman" w:hAnsi="Times New Roman" w:cs="Times New Roman"/>
              </w:rPr>
              <w:t>.</w:t>
            </w:r>
          </w:p>
        </w:tc>
      </w:tr>
      <w:tr w:rsidR="00C31749" w:rsidRPr="00B02EE7">
        <w:tc>
          <w:tcPr>
            <w:tcW w:w="5798" w:type="dxa"/>
            <w:shd w:val="clear" w:color="auto" w:fill="auto"/>
          </w:tcPr>
          <w:p w:rsidR="00C31749" w:rsidRPr="00B02EE7" w:rsidRDefault="000B5FFB">
            <w:pPr>
              <w:rPr>
                <w:rFonts w:ascii="Times New Roman" w:eastAsia="ArialMT" w:hAnsi="Times New Roman" w:cs="Times New Roman"/>
              </w:rPr>
            </w:pPr>
            <w:r w:rsidRPr="00B02EE7">
              <w:rPr>
                <w:rFonts w:ascii="Times New Roman" w:eastAsia="ArialMT" w:hAnsi="Times New Roman" w:cs="Times New Roman"/>
              </w:rPr>
              <w:t>Высота загрузочной зоны</w:t>
            </w:r>
          </w:p>
        </w:tc>
        <w:tc>
          <w:tcPr>
            <w:tcW w:w="3313" w:type="dxa"/>
            <w:shd w:val="clear" w:color="auto" w:fill="auto"/>
          </w:tcPr>
          <w:p w:rsidR="00C31749" w:rsidRPr="00B02EE7" w:rsidRDefault="000B5FFB">
            <w:pPr>
              <w:rPr>
                <w:rFonts w:ascii="Times New Roman" w:eastAsia="ArialMT" w:hAnsi="Times New Roman" w:cs="Times New Roman"/>
              </w:rPr>
            </w:pPr>
            <w:r w:rsidRPr="00B02EE7">
              <w:rPr>
                <w:rFonts w:ascii="Times New Roman" w:eastAsia="ArialMT" w:hAnsi="Times New Roman" w:cs="Times New Roman"/>
              </w:rPr>
              <w:t>910 мм</w:t>
            </w:r>
          </w:p>
        </w:tc>
      </w:tr>
      <w:tr w:rsidR="00C31749" w:rsidRPr="00B02EE7">
        <w:tc>
          <w:tcPr>
            <w:tcW w:w="5798" w:type="dxa"/>
            <w:shd w:val="clear" w:color="auto" w:fill="auto"/>
          </w:tcPr>
          <w:p w:rsidR="00C31749" w:rsidRPr="00B02EE7" w:rsidRDefault="000B5FFB">
            <w:pPr>
              <w:rPr>
                <w:rFonts w:ascii="Times New Roman" w:eastAsia="ArialMT" w:hAnsi="Times New Roman" w:cs="Times New Roman"/>
              </w:rPr>
            </w:pPr>
            <w:r w:rsidRPr="00B02EE7">
              <w:rPr>
                <w:rFonts w:ascii="Times New Roman" w:eastAsia="ArialMT" w:hAnsi="Times New Roman" w:cs="Times New Roman"/>
              </w:rPr>
              <w:t>Вес</w:t>
            </w:r>
          </w:p>
        </w:tc>
        <w:tc>
          <w:tcPr>
            <w:tcW w:w="3313" w:type="dxa"/>
            <w:shd w:val="clear" w:color="auto" w:fill="auto"/>
          </w:tcPr>
          <w:p w:rsidR="00C31749" w:rsidRPr="00B02EE7" w:rsidRDefault="000B5FFB">
            <w:pPr>
              <w:rPr>
                <w:rFonts w:ascii="Times New Roman" w:eastAsia="ArialMT" w:hAnsi="Times New Roman" w:cs="Times New Roman"/>
              </w:rPr>
            </w:pPr>
            <w:r w:rsidRPr="00B02EE7">
              <w:rPr>
                <w:rFonts w:ascii="Times New Roman" w:eastAsia="ArialMT" w:hAnsi="Times New Roman" w:cs="Times New Roman"/>
              </w:rPr>
              <w:t>1200 кг</w:t>
            </w:r>
          </w:p>
        </w:tc>
      </w:tr>
      <w:tr w:rsidR="00C31749" w:rsidRPr="00B02EE7">
        <w:tc>
          <w:tcPr>
            <w:tcW w:w="5798" w:type="dxa"/>
            <w:shd w:val="clear" w:color="auto" w:fill="auto"/>
          </w:tcPr>
          <w:p w:rsidR="00C31749" w:rsidRPr="00B02EE7" w:rsidRDefault="000B5FFB">
            <w:pPr>
              <w:rPr>
                <w:rFonts w:ascii="Times New Roman" w:eastAsia="ArialMT" w:hAnsi="Times New Roman" w:cs="Times New Roman"/>
              </w:rPr>
            </w:pPr>
            <w:r w:rsidRPr="00B02EE7">
              <w:rPr>
                <w:rFonts w:ascii="Times New Roman" w:eastAsia="ArialMT" w:hAnsi="Times New Roman" w:cs="Times New Roman"/>
              </w:rPr>
              <w:t>Длина ножа</w:t>
            </w:r>
          </w:p>
        </w:tc>
        <w:tc>
          <w:tcPr>
            <w:tcW w:w="3313" w:type="dxa"/>
            <w:shd w:val="clear" w:color="auto" w:fill="auto"/>
          </w:tcPr>
          <w:p w:rsidR="00C31749" w:rsidRPr="00B02EE7" w:rsidRDefault="000B5FFB">
            <w:pPr>
              <w:rPr>
                <w:rFonts w:ascii="Times New Roman" w:eastAsia="ArialMT" w:hAnsi="Times New Roman" w:cs="Times New Roman"/>
              </w:rPr>
            </w:pPr>
            <w:r w:rsidRPr="00B02EE7">
              <w:rPr>
                <w:rFonts w:ascii="Times New Roman" w:eastAsia="ArialMT" w:hAnsi="Times New Roman" w:cs="Times New Roman"/>
              </w:rPr>
              <w:t>300 мм</w:t>
            </w:r>
          </w:p>
        </w:tc>
      </w:tr>
      <w:tr w:rsidR="00C31749" w:rsidRPr="00B02EE7">
        <w:tc>
          <w:tcPr>
            <w:tcW w:w="5798" w:type="dxa"/>
            <w:shd w:val="clear" w:color="auto" w:fill="auto"/>
          </w:tcPr>
          <w:p w:rsidR="00C31749" w:rsidRPr="00B02EE7" w:rsidRDefault="000B5FFB">
            <w:pPr>
              <w:rPr>
                <w:rFonts w:ascii="Times New Roman" w:eastAsia="ArialMT" w:hAnsi="Times New Roman" w:cs="Times New Roman"/>
              </w:rPr>
            </w:pPr>
            <w:r w:rsidRPr="00B02EE7">
              <w:rPr>
                <w:rFonts w:ascii="Times New Roman" w:eastAsia="ArialMT" w:hAnsi="Times New Roman" w:cs="Times New Roman"/>
              </w:rPr>
              <w:t>Нижняя пленка</w:t>
            </w:r>
          </w:p>
        </w:tc>
        <w:tc>
          <w:tcPr>
            <w:tcW w:w="3313" w:type="dxa"/>
            <w:shd w:val="clear" w:color="auto" w:fill="auto"/>
          </w:tcPr>
          <w:p w:rsidR="00C31749" w:rsidRPr="00B02EE7" w:rsidRDefault="000B5FFB" w:rsidP="00D65B1B">
            <w:pPr>
              <w:rPr>
                <w:rFonts w:ascii="Times New Roman" w:eastAsia="ArialMT" w:hAnsi="Times New Roman" w:cs="Times New Roman"/>
              </w:rPr>
            </w:pPr>
            <w:r w:rsidRPr="00B02EE7">
              <w:rPr>
                <w:rFonts w:ascii="Times New Roman" w:eastAsia="ArialMT" w:hAnsi="Times New Roman" w:cs="Times New Roman"/>
              </w:rPr>
              <w:t>42</w:t>
            </w:r>
            <w:r w:rsidR="00D65B1B">
              <w:rPr>
                <w:rFonts w:ascii="Times New Roman" w:eastAsia="ArialMT" w:hAnsi="Times New Roman" w:cs="Times New Roman"/>
              </w:rPr>
              <w:t>1</w:t>
            </w:r>
            <w:r w:rsidRPr="00B02EE7">
              <w:rPr>
                <w:rFonts w:ascii="Times New Roman" w:eastAsia="ArialMT" w:hAnsi="Times New Roman" w:cs="Times New Roman"/>
              </w:rPr>
              <w:t xml:space="preserve"> </w:t>
            </w:r>
            <w:r w:rsidR="00D65B1B">
              <w:rPr>
                <w:rFonts w:ascii="Times New Roman" w:eastAsia="ArialMT" w:hAnsi="Times New Roman" w:cs="Times New Roman"/>
              </w:rPr>
              <w:t>-0/+1</w:t>
            </w:r>
            <w:r w:rsidRPr="00B02EE7">
              <w:rPr>
                <w:rFonts w:ascii="Times New Roman" w:eastAsia="ArialMT" w:hAnsi="Times New Roman" w:cs="Times New Roman"/>
              </w:rPr>
              <w:t>мм</w:t>
            </w:r>
          </w:p>
        </w:tc>
      </w:tr>
      <w:tr w:rsidR="00C31749" w:rsidRPr="00B02EE7">
        <w:tc>
          <w:tcPr>
            <w:tcW w:w="5798" w:type="dxa"/>
            <w:shd w:val="clear" w:color="auto" w:fill="auto"/>
          </w:tcPr>
          <w:p w:rsidR="00C31749" w:rsidRPr="00B02EE7" w:rsidRDefault="000B5FFB">
            <w:pPr>
              <w:rPr>
                <w:rFonts w:ascii="Times New Roman" w:eastAsia="ArialMT" w:hAnsi="Times New Roman" w:cs="Times New Roman"/>
              </w:rPr>
            </w:pPr>
            <w:r w:rsidRPr="00B02EE7">
              <w:rPr>
                <w:rFonts w:ascii="Times New Roman" w:eastAsia="ArialMT" w:hAnsi="Times New Roman" w:cs="Times New Roman"/>
              </w:rPr>
              <w:t>Верхняя пленка</w:t>
            </w:r>
          </w:p>
        </w:tc>
        <w:tc>
          <w:tcPr>
            <w:tcW w:w="3313" w:type="dxa"/>
            <w:shd w:val="clear" w:color="auto" w:fill="auto"/>
          </w:tcPr>
          <w:p w:rsidR="00C31749" w:rsidRPr="00B02EE7" w:rsidRDefault="000B5FFB" w:rsidP="00D65B1B">
            <w:pPr>
              <w:rPr>
                <w:rFonts w:ascii="Times New Roman" w:eastAsia="ArialMT" w:hAnsi="Times New Roman" w:cs="Times New Roman"/>
              </w:rPr>
            </w:pPr>
            <w:r w:rsidRPr="00B02EE7">
              <w:rPr>
                <w:rFonts w:ascii="Times New Roman" w:eastAsia="ArialMT" w:hAnsi="Times New Roman" w:cs="Times New Roman"/>
              </w:rPr>
              <w:t>40</w:t>
            </w:r>
            <w:r w:rsidR="00D65B1B">
              <w:rPr>
                <w:rFonts w:ascii="Times New Roman" w:eastAsia="ArialMT" w:hAnsi="Times New Roman" w:cs="Times New Roman"/>
              </w:rPr>
              <w:t>1</w:t>
            </w:r>
            <w:r w:rsidRPr="00B02EE7">
              <w:rPr>
                <w:rFonts w:ascii="Times New Roman" w:eastAsia="ArialMT" w:hAnsi="Times New Roman" w:cs="Times New Roman"/>
              </w:rPr>
              <w:t xml:space="preserve"> </w:t>
            </w:r>
            <w:r w:rsidR="00D65B1B">
              <w:rPr>
                <w:rFonts w:ascii="Times New Roman" w:eastAsia="ArialMT" w:hAnsi="Times New Roman" w:cs="Times New Roman"/>
              </w:rPr>
              <w:t xml:space="preserve">-0/+0 </w:t>
            </w:r>
            <w:r w:rsidRPr="00B02EE7">
              <w:rPr>
                <w:rFonts w:ascii="Times New Roman" w:eastAsia="ArialMT" w:hAnsi="Times New Roman" w:cs="Times New Roman"/>
              </w:rPr>
              <w:t>мм</w:t>
            </w:r>
          </w:p>
        </w:tc>
      </w:tr>
      <w:tr w:rsidR="00C31749" w:rsidRPr="00B02EE7">
        <w:tc>
          <w:tcPr>
            <w:tcW w:w="5798" w:type="dxa"/>
            <w:shd w:val="clear" w:color="auto" w:fill="auto"/>
          </w:tcPr>
          <w:p w:rsidR="00C31749" w:rsidRPr="00B02EE7" w:rsidRDefault="000B5FFB">
            <w:pPr>
              <w:rPr>
                <w:rFonts w:ascii="Times New Roman" w:eastAsia="ArialMT" w:hAnsi="Times New Roman" w:cs="Times New Roman"/>
              </w:rPr>
            </w:pPr>
            <w:r w:rsidRPr="00B02EE7">
              <w:rPr>
                <w:rFonts w:ascii="Times New Roman" w:eastAsia="ArialMT" w:hAnsi="Times New Roman" w:cs="Times New Roman"/>
              </w:rPr>
              <w:t>Электроснабжение</w:t>
            </w:r>
          </w:p>
        </w:tc>
        <w:tc>
          <w:tcPr>
            <w:tcW w:w="3313" w:type="dxa"/>
            <w:shd w:val="clear" w:color="auto" w:fill="auto"/>
          </w:tcPr>
          <w:p w:rsidR="00C31749" w:rsidRPr="00B02EE7" w:rsidRDefault="000B5FFB">
            <w:pPr>
              <w:rPr>
                <w:rFonts w:ascii="Times New Roman" w:hAnsi="Times New Roman" w:cs="Times New Roman"/>
              </w:rPr>
            </w:pPr>
            <w:r w:rsidRPr="00B02EE7">
              <w:rPr>
                <w:rFonts w:ascii="Times New Roman" w:hAnsi="Times New Roman" w:cs="Times New Roman"/>
              </w:rPr>
              <w:t xml:space="preserve">3/N/PE 400V AC - 50 </w:t>
            </w:r>
            <w:proofErr w:type="spellStart"/>
            <w:r w:rsidRPr="00B02EE7">
              <w:rPr>
                <w:rFonts w:ascii="Times New Roman" w:hAnsi="Times New Roman" w:cs="Times New Roman"/>
              </w:rPr>
              <w:t>Hz</w:t>
            </w:r>
            <w:proofErr w:type="spellEnd"/>
          </w:p>
        </w:tc>
      </w:tr>
      <w:tr w:rsidR="00C31749" w:rsidRPr="00B02EE7">
        <w:tc>
          <w:tcPr>
            <w:tcW w:w="5798" w:type="dxa"/>
            <w:shd w:val="clear" w:color="auto" w:fill="auto"/>
          </w:tcPr>
          <w:p w:rsidR="00C31749" w:rsidRPr="00B02EE7" w:rsidRDefault="00D67F96">
            <w:pPr>
              <w:rPr>
                <w:rFonts w:ascii="Times New Roman" w:eastAsia="ArialMT" w:hAnsi="Times New Roman" w:cs="Times New Roman"/>
              </w:rPr>
            </w:pPr>
            <w:r>
              <w:rPr>
                <w:rFonts w:ascii="Times New Roman" w:eastAsia="ArialMT" w:hAnsi="Times New Roman" w:cs="Times New Roman"/>
              </w:rPr>
              <w:t>Эл. м</w:t>
            </w:r>
            <w:r w:rsidR="000B5FFB" w:rsidRPr="00B02EE7">
              <w:rPr>
                <w:rFonts w:ascii="Times New Roman" w:eastAsia="ArialMT" w:hAnsi="Times New Roman" w:cs="Times New Roman"/>
              </w:rPr>
              <w:t xml:space="preserve">ощность </w:t>
            </w:r>
            <w:r>
              <w:rPr>
                <w:rFonts w:ascii="Times New Roman" w:eastAsia="ArialMT" w:hAnsi="Times New Roman" w:cs="Times New Roman"/>
              </w:rPr>
              <w:t>линии</w:t>
            </w:r>
          </w:p>
        </w:tc>
        <w:tc>
          <w:tcPr>
            <w:tcW w:w="3313" w:type="dxa"/>
            <w:shd w:val="clear" w:color="auto" w:fill="auto"/>
          </w:tcPr>
          <w:p w:rsidR="00C31749" w:rsidRPr="00B02EE7" w:rsidRDefault="000B5FFB">
            <w:pPr>
              <w:rPr>
                <w:rFonts w:ascii="Times New Roman" w:eastAsia="ArialMT" w:hAnsi="Times New Roman" w:cs="Times New Roman"/>
              </w:rPr>
            </w:pPr>
            <w:r w:rsidRPr="00B02EE7">
              <w:rPr>
                <w:rFonts w:ascii="Times New Roman" w:eastAsia="ArialMT" w:hAnsi="Times New Roman" w:cs="Times New Roman"/>
              </w:rPr>
              <w:t>8-18 кВт</w:t>
            </w:r>
          </w:p>
        </w:tc>
      </w:tr>
      <w:tr w:rsidR="00C31749" w:rsidRPr="00B02EE7">
        <w:tc>
          <w:tcPr>
            <w:tcW w:w="5798" w:type="dxa"/>
            <w:shd w:val="clear" w:color="auto" w:fill="auto"/>
          </w:tcPr>
          <w:p w:rsidR="00C31749" w:rsidRPr="00B02EE7" w:rsidRDefault="000B5FFB">
            <w:pPr>
              <w:rPr>
                <w:rFonts w:ascii="Times New Roman" w:eastAsia="ArialMT" w:hAnsi="Times New Roman" w:cs="Times New Roman"/>
              </w:rPr>
            </w:pPr>
            <w:r w:rsidRPr="00B02EE7">
              <w:rPr>
                <w:rFonts w:ascii="Times New Roman" w:eastAsia="ArialMT" w:hAnsi="Times New Roman" w:cs="Times New Roman"/>
              </w:rPr>
              <w:t>Сжатый воздух</w:t>
            </w:r>
          </w:p>
        </w:tc>
        <w:tc>
          <w:tcPr>
            <w:tcW w:w="3313" w:type="dxa"/>
            <w:shd w:val="clear" w:color="auto" w:fill="auto"/>
          </w:tcPr>
          <w:p w:rsidR="00C31749" w:rsidRPr="00B02EE7" w:rsidRDefault="000B5FFB">
            <w:pPr>
              <w:rPr>
                <w:rFonts w:ascii="Times New Roman" w:hAnsi="Times New Roman" w:cs="Times New Roman"/>
              </w:rPr>
            </w:pPr>
            <w:r w:rsidRPr="00B02EE7">
              <w:rPr>
                <w:rFonts w:ascii="Times New Roman" w:hAnsi="Times New Roman" w:cs="Times New Roman"/>
              </w:rPr>
              <w:t xml:space="preserve">6/10 </w:t>
            </w:r>
            <w:proofErr w:type="spellStart"/>
            <w:r w:rsidRPr="00B02EE7">
              <w:rPr>
                <w:rFonts w:ascii="Times New Roman" w:hAnsi="Times New Roman" w:cs="Times New Roman"/>
              </w:rPr>
              <w:t>bar</w:t>
            </w:r>
            <w:proofErr w:type="spellEnd"/>
            <w:r w:rsidRPr="00B02EE7">
              <w:rPr>
                <w:rFonts w:ascii="Times New Roman" w:hAnsi="Times New Roman" w:cs="Times New Roman"/>
              </w:rPr>
              <w:t xml:space="preserve"> - 600-1200 </w:t>
            </w:r>
            <w:proofErr w:type="spellStart"/>
            <w:r w:rsidRPr="00B02EE7">
              <w:rPr>
                <w:rFonts w:ascii="Times New Roman" w:hAnsi="Times New Roman" w:cs="Times New Roman"/>
              </w:rPr>
              <w:t>Nl</w:t>
            </w:r>
            <w:proofErr w:type="spellEnd"/>
            <w:r w:rsidRPr="00B02EE7">
              <w:rPr>
                <w:rFonts w:ascii="Times New Roman" w:hAnsi="Times New Roman" w:cs="Times New Roman"/>
              </w:rPr>
              <w:t>/</w:t>
            </w:r>
            <w:proofErr w:type="spellStart"/>
            <w:r w:rsidRPr="00B02EE7">
              <w:rPr>
                <w:rFonts w:ascii="Times New Roman" w:hAnsi="Times New Roman" w:cs="Times New Roman"/>
              </w:rPr>
              <w:t>min</w:t>
            </w:r>
            <w:proofErr w:type="spellEnd"/>
          </w:p>
        </w:tc>
      </w:tr>
      <w:tr w:rsidR="00C31749" w:rsidRPr="00B02EE7">
        <w:tc>
          <w:tcPr>
            <w:tcW w:w="5798" w:type="dxa"/>
            <w:shd w:val="clear" w:color="auto" w:fill="auto"/>
          </w:tcPr>
          <w:p w:rsidR="00C31749" w:rsidRPr="00B02EE7" w:rsidRDefault="000B5FFB">
            <w:pPr>
              <w:rPr>
                <w:rFonts w:ascii="Times New Roman" w:eastAsia="ArialMT" w:hAnsi="Times New Roman" w:cs="Times New Roman"/>
              </w:rPr>
            </w:pPr>
            <w:r w:rsidRPr="00B02EE7">
              <w:rPr>
                <w:rFonts w:ascii="Times New Roman" w:eastAsia="ArialMT" w:hAnsi="Times New Roman" w:cs="Times New Roman"/>
              </w:rPr>
              <w:t>Производительность</w:t>
            </w:r>
          </w:p>
        </w:tc>
        <w:tc>
          <w:tcPr>
            <w:tcW w:w="3313" w:type="dxa"/>
            <w:shd w:val="clear" w:color="auto" w:fill="auto"/>
          </w:tcPr>
          <w:p w:rsidR="00C31749" w:rsidRPr="00B02EE7" w:rsidRDefault="000B5FFB">
            <w:pPr>
              <w:rPr>
                <w:rFonts w:ascii="Times New Roman" w:eastAsia="ArialMT" w:hAnsi="Times New Roman" w:cs="Times New Roman"/>
              </w:rPr>
            </w:pPr>
            <w:r w:rsidRPr="00B02EE7">
              <w:rPr>
                <w:rFonts w:ascii="Times New Roman" w:eastAsia="ArialMT" w:hAnsi="Times New Roman" w:cs="Times New Roman"/>
              </w:rPr>
              <w:t>5-10 циклов в минуту</w:t>
            </w:r>
          </w:p>
        </w:tc>
      </w:tr>
      <w:tr w:rsidR="00C31749" w:rsidRPr="00B02EE7">
        <w:tc>
          <w:tcPr>
            <w:tcW w:w="5798" w:type="dxa"/>
            <w:shd w:val="clear" w:color="auto" w:fill="auto"/>
          </w:tcPr>
          <w:p w:rsidR="00C31749" w:rsidRPr="00B02EE7" w:rsidRDefault="000B5FFB">
            <w:pPr>
              <w:rPr>
                <w:rFonts w:ascii="Times New Roman" w:eastAsia="ArialMT" w:hAnsi="Times New Roman" w:cs="Times New Roman"/>
              </w:rPr>
            </w:pPr>
            <w:r w:rsidRPr="00B02EE7">
              <w:rPr>
                <w:rFonts w:ascii="Times New Roman" w:eastAsia="ArialMT" w:hAnsi="Times New Roman" w:cs="Times New Roman"/>
              </w:rPr>
              <w:t>Вод</w:t>
            </w:r>
            <w:r w:rsidR="00D67F96">
              <w:rPr>
                <w:rFonts w:ascii="Times New Roman" w:eastAsia="ArialMT" w:hAnsi="Times New Roman" w:cs="Times New Roman"/>
              </w:rPr>
              <w:t>я</w:t>
            </w:r>
            <w:r w:rsidRPr="00B02EE7">
              <w:rPr>
                <w:rFonts w:ascii="Times New Roman" w:eastAsia="ArialMT" w:hAnsi="Times New Roman" w:cs="Times New Roman"/>
              </w:rPr>
              <w:t>ное охлаждение</w:t>
            </w:r>
          </w:p>
        </w:tc>
        <w:tc>
          <w:tcPr>
            <w:tcW w:w="3313" w:type="dxa"/>
            <w:shd w:val="clear" w:color="auto" w:fill="auto"/>
          </w:tcPr>
          <w:p w:rsidR="00C31749" w:rsidRPr="00B02EE7" w:rsidRDefault="000B5FFB">
            <w:pPr>
              <w:rPr>
                <w:rFonts w:ascii="Times New Roman" w:eastAsia="ArialMT" w:hAnsi="Times New Roman" w:cs="Times New Roman"/>
              </w:rPr>
            </w:pPr>
            <w:r w:rsidRPr="00B02EE7">
              <w:rPr>
                <w:rFonts w:ascii="Times New Roman" w:eastAsia="ArialMT" w:hAnsi="Times New Roman" w:cs="Times New Roman"/>
              </w:rPr>
              <w:t>60-90 литров в час</w:t>
            </w:r>
          </w:p>
        </w:tc>
      </w:tr>
      <w:tr w:rsidR="00C31749" w:rsidRPr="00B02EE7">
        <w:tc>
          <w:tcPr>
            <w:tcW w:w="5798" w:type="dxa"/>
            <w:shd w:val="clear" w:color="auto" w:fill="auto"/>
          </w:tcPr>
          <w:p w:rsidR="00C31749" w:rsidRPr="00B02EE7" w:rsidRDefault="000B5FFB">
            <w:pPr>
              <w:rPr>
                <w:rFonts w:ascii="Times New Roman" w:eastAsia="ArialMT" w:hAnsi="Times New Roman" w:cs="Times New Roman"/>
              </w:rPr>
            </w:pPr>
            <w:r w:rsidRPr="00B02EE7">
              <w:rPr>
                <w:rFonts w:ascii="Times New Roman" w:eastAsia="ArialMT" w:hAnsi="Times New Roman" w:cs="Times New Roman"/>
              </w:rPr>
              <w:t>Производительность зависит от используемых</w:t>
            </w:r>
          </w:p>
          <w:p w:rsidR="00C31749" w:rsidRPr="00B02EE7" w:rsidRDefault="000B5FFB">
            <w:pPr>
              <w:rPr>
                <w:rFonts w:ascii="Times New Roman" w:eastAsia="ArialMT" w:hAnsi="Times New Roman" w:cs="Times New Roman"/>
              </w:rPr>
            </w:pPr>
            <w:r w:rsidRPr="00B02EE7">
              <w:rPr>
                <w:rFonts w:ascii="Times New Roman" w:eastAsia="ArialMT" w:hAnsi="Times New Roman" w:cs="Times New Roman"/>
              </w:rPr>
              <w:t>упаковочных материалов и продуктов.</w:t>
            </w:r>
          </w:p>
        </w:tc>
        <w:tc>
          <w:tcPr>
            <w:tcW w:w="3313" w:type="dxa"/>
            <w:shd w:val="clear" w:color="auto" w:fill="auto"/>
          </w:tcPr>
          <w:p w:rsidR="00C31749" w:rsidRPr="00B02EE7" w:rsidRDefault="00C31749">
            <w:pPr>
              <w:rPr>
                <w:rFonts w:ascii="Times New Roman" w:eastAsia="ArialMT" w:hAnsi="Times New Roman" w:cs="Times New Roman"/>
              </w:rPr>
            </w:pPr>
          </w:p>
        </w:tc>
      </w:tr>
    </w:tbl>
    <w:p w:rsidR="00C31749" w:rsidRPr="00B02EE7" w:rsidRDefault="00C31749">
      <w:pPr>
        <w:rPr>
          <w:rFonts w:ascii="Times New Roman" w:eastAsia="ArialMT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2.2 Эксплуатация термоформовочной линии</w:t>
      </w:r>
    </w:p>
    <w:p w:rsidR="00C31749" w:rsidRPr="00B02EE7" w:rsidRDefault="00C31749">
      <w:pPr>
        <w:rPr>
          <w:rFonts w:ascii="Times New Roman" w:eastAsia="ArialMT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proofErr w:type="spellStart"/>
      <w:r w:rsidRPr="00B02EE7">
        <w:rPr>
          <w:rFonts w:ascii="Times New Roman" w:hAnsi="Times New Roman" w:cs="Times New Roman"/>
          <w:sz w:val="20"/>
          <w:szCs w:val="20"/>
        </w:rPr>
        <w:t>Термоформовочная</w:t>
      </w:r>
      <w:proofErr w:type="spellEnd"/>
      <w:r w:rsidRPr="00B02EE7">
        <w:rPr>
          <w:rFonts w:ascii="Times New Roman" w:hAnsi="Times New Roman" w:cs="Times New Roman"/>
          <w:sz w:val="20"/>
          <w:szCs w:val="20"/>
        </w:rPr>
        <w:t xml:space="preserve"> машина </w:t>
      </w:r>
      <w:proofErr w:type="spellStart"/>
      <w:r w:rsidRPr="00B02EE7">
        <w:rPr>
          <w:rFonts w:ascii="Times New Roman" w:hAnsi="Times New Roman" w:cs="Times New Roman"/>
          <w:sz w:val="20"/>
          <w:szCs w:val="20"/>
          <w:lang w:val="en-US"/>
        </w:rPr>
        <w:t>ReeForm</w:t>
      </w:r>
      <w:proofErr w:type="spellEnd"/>
      <w:r w:rsidRPr="00B02EE7">
        <w:rPr>
          <w:rFonts w:ascii="Times New Roman" w:hAnsi="Times New Roman" w:cs="Times New Roman"/>
          <w:sz w:val="20"/>
          <w:szCs w:val="20"/>
        </w:rPr>
        <w:t>-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E</w:t>
      </w:r>
      <w:r w:rsidRPr="00B02EE7">
        <w:rPr>
          <w:rFonts w:ascii="Times New Roman" w:hAnsi="Times New Roman" w:cs="Times New Roman"/>
          <w:sz w:val="20"/>
          <w:szCs w:val="20"/>
        </w:rPr>
        <w:t xml:space="preserve">40 является полностью автоматической машиной, предназначенной для упаковки пищевых продуктов. Данная линия формует пластиковые лотки из пленки и герметически упаковывает пищевые продукты с использованием технологии </w:t>
      </w:r>
      <w:proofErr w:type="spellStart"/>
      <w:r w:rsidRPr="00B02EE7">
        <w:rPr>
          <w:rFonts w:ascii="Times New Roman" w:hAnsi="Times New Roman" w:cs="Times New Roman"/>
          <w:sz w:val="20"/>
          <w:szCs w:val="20"/>
        </w:rPr>
        <w:t>ваккум-газ</w:t>
      </w:r>
      <w:proofErr w:type="spellEnd"/>
      <w:r w:rsidRPr="00B02EE7">
        <w:rPr>
          <w:rFonts w:ascii="Times New Roman" w:hAnsi="Times New Roman" w:cs="Times New Roman"/>
          <w:sz w:val="20"/>
          <w:szCs w:val="20"/>
        </w:rPr>
        <w:t>.</w:t>
      </w:r>
    </w:p>
    <w:p w:rsidR="00C31749" w:rsidRPr="00B02EE7" w:rsidRDefault="00C31749">
      <w:pPr>
        <w:rPr>
          <w:rFonts w:ascii="Times New Roman" w:hAnsi="Times New Roman" w:cs="Times New Roman"/>
          <w:sz w:val="20"/>
          <w:szCs w:val="20"/>
        </w:rPr>
      </w:pP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r w:rsidRPr="00B02EE7">
        <w:rPr>
          <w:rFonts w:ascii="Times New Roman" w:hAnsi="Times New Roman" w:cs="Times New Roman"/>
          <w:sz w:val="20"/>
          <w:szCs w:val="20"/>
        </w:rPr>
        <w:t xml:space="preserve">Используйте расходные материалы, которые одобрены поставщиком. </w:t>
      </w:r>
    </w:p>
    <w:p w:rsidR="00C31749" w:rsidRPr="00B02EE7" w:rsidRDefault="00C31749">
      <w:pPr>
        <w:rPr>
          <w:rFonts w:ascii="Times New Roman" w:hAnsi="Times New Roman" w:cs="Times New Roman"/>
          <w:sz w:val="20"/>
          <w:szCs w:val="20"/>
        </w:rPr>
      </w:pP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2.3 Основные этапы производственного цикла</w:t>
      </w:r>
    </w:p>
    <w:p w:rsidR="00C31749" w:rsidRPr="00B02EE7" w:rsidRDefault="00C31749">
      <w:pPr>
        <w:rPr>
          <w:rFonts w:ascii="Times New Roman" w:hAnsi="Times New Roman" w:cs="Times New Roman"/>
          <w:sz w:val="20"/>
          <w:szCs w:val="20"/>
        </w:rPr>
      </w:pPr>
    </w:p>
    <w:p w:rsidR="00C31749" w:rsidRPr="00B02EE7" w:rsidRDefault="000B5FFB">
      <w:pPr>
        <w:rPr>
          <w:rFonts w:ascii="Times New Roman" w:hAnsi="Times New Roman" w:cs="Times New Roman"/>
          <w:sz w:val="20"/>
          <w:szCs w:val="20"/>
        </w:rPr>
      </w:pPr>
      <w:proofErr w:type="spellStart"/>
      <w:r w:rsidRPr="00B02EE7">
        <w:rPr>
          <w:rFonts w:ascii="Times New Roman" w:hAnsi="Times New Roman" w:cs="Times New Roman"/>
          <w:sz w:val="20"/>
          <w:szCs w:val="20"/>
        </w:rPr>
        <w:t>Термоформовочная</w:t>
      </w:r>
      <w:proofErr w:type="spellEnd"/>
      <w:r w:rsidRPr="00B02EE7">
        <w:rPr>
          <w:rFonts w:ascii="Times New Roman" w:hAnsi="Times New Roman" w:cs="Times New Roman"/>
          <w:sz w:val="20"/>
          <w:szCs w:val="20"/>
        </w:rPr>
        <w:t xml:space="preserve"> линия </w:t>
      </w:r>
      <w:proofErr w:type="spellStart"/>
      <w:r w:rsidRPr="00B02EE7">
        <w:rPr>
          <w:rFonts w:ascii="Times New Roman" w:hAnsi="Times New Roman" w:cs="Times New Roman"/>
          <w:sz w:val="20"/>
          <w:szCs w:val="20"/>
          <w:lang w:val="en-US"/>
        </w:rPr>
        <w:t>ReeForm</w:t>
      </w:r>
      <w:proofErr w:type="spellEnd"/>
      <w:r w:rsidRPr="00B02EE7">
        <w:rPr>
          <w:rFonts w:ascii="Times New Roman" w:hAnsi="Times New Roman" w:cs="Times New Roman"/>
          <w:sz w:val="20"/>
          <w:szCs w:val="20"/>
        </w:rPr>
        <w:t>-</w:t>
      </w:r>
      <w:r w:rsidRPr="00B02EE7">
        <w:rPr>
          <w:rFonts w:ascii="Times New Roman" w:hAnsi="Times New Roman" w:cs="Times New Roman"/>
          <w:sz w:val="20"/>
          <w:szCs w:val="20"/>
          <w:lang w:val="en-US"/>
        </w:rPr>
        <w:t>E</w:t>
      </w:r>
      <w:r w:rsidRPr="00B02EE7">
        <w:rPr>
          <w:rFonts w:ascii="Times New Roman" w:hAnsi="Times New Roman" w:cs="Times New Roman"/>
          <w:sz w:val="20"/>
          <w:szCs w:val="20"/>
        </w:rPr>
        <w:t xml:space="preserve">40 работает с различными упаковочными материалами. </w:t>
      </w:r>
    </w:p>
    <w:p w:rsidR="00C31749" w:rsidRPr="00B02EE7" w:rsidRDefault="00C31749">
      <w:pPr>
        <w:rPr>
          <w:rFonts w:ascii="Times New Roman" w:hAnsi="Times New Roman" w:cs="Times New Roman"/>
          <w:sz w:val="20"/>
          <w:szCs w:val="20"/>
        </w:rPr>
      </w:pPr>
    </w:p>
    <w:p w:rsidR="00C31749" w:rsidRPr="00B02EE7" w:rsidRDefault="000B5FFB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2.4 Основные узлы аппарата</w:t>
      </w:r>
    </w:p>
    <w:p w:rsidR="00C31749" w:rsidRPr="00B02EE7" w:rsidRDefault="00C31749">
      <w:pPr>
        <w:rPr>
          <w:rFonts w:ascii="Times New Roman" w:hAnsi="Times New Roman" w:cs="Times New Roman"/>
          <w:sz w:val="20"/>
          <w:szCs w:val="20"/>
        </w:rPr>
      </w:pPr>
    </w:p>
    <w:p w:rsidR="00C31749" w:rsidRPr="00B02EE7" w:rsidRDefault="000B5FFB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B02EE7">
        <w:rPr>
          <w:rFonts w:ascii="Times New Roman" w:hAnsi="Times New Roman" w:cs="Times New Roman"/>
          <w:color w:val="000000"/>
          <w:sz w:val="20"/>
          <w:szCs w:val="20"/>
        </w:rPr>
        <w:t>Рассмотрим основные узлы термоформовочной линии с фронтальной  стороны аппарата и разделим их на 8 секций:</w:t>
      </w:r>
    </w:p>
    <w:p w:rsidR="00C31749" w:rsidRPr="00B02EE7" w:rsidRDefault="000B5FFB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B02EE7">
        <w:rPr>
          <w:rFonts w:ascii="Times New Roman" w:hAnsi="Times New Roman" w:cs="Times New Roman"/>
          <w:color w:val="000000"/>
          <w:sz w:val="20"/>
          <w:szCs w:val="20"/>
        </w:rPr>
        <w:t xml:space="preserve">• </w:t>
      </w:r>
      <w:r w:rsidRPr="00B02EE7">
        <w:rPr>
          <w:rFonts w:ascii="Times New Roman" w:hAnsi="Times New Roman" w:cs="Times New Roman"/>
          <w:color w:val="0000FF"/>
          <w:sz w:val="20"/>
          <w:szCs w:val="20"/>
        </w:rPr>
        <w:t xml:space="preserve">1.  </w:t>
      </w:r>
      <w:r w:rsidRPr="00B02EE7">
        <w:rPr>
          <w:rFonts w:ascii="Times New Roman" w:hAnsi="Times New Roman" w:cs="Times New Roman"/>
          <w:color w:val="000000"/>
          <w:sz w:val="20"/>
          <w:szCs w:val="20"/>
        </w:rPr>
        <w:t xml:space="preserve">Первая секция располагается с правой части аппарата. Это поддерживающее устройство для нижней формовочной пленки. В него входит вал для пленки, привод и устройство протяжки. </w:t>
      </w:r>
    </w:p>
    <w:p w:rsidR="00C31749" w:rsidRPr="00B02EE7" w:rsidRDefault="00C31749">
      <w:pPr>
        <w:rPr>
          <w:rFonts w:ascii="Times New Roman" w:hAnsi="Times New Roman" w:cs="Times New Roman"/>
          <w:b/>
          <w:bCs/>
          <w:color w:val="000000"/>
          <w:sz w:val="18"/>
          <w:szCs w:val="18"/>
        </w:rPr>
      </w:pPr>
    </w:p>
    <w:p w:rsidR="00C31749" w:rsidRDefault="000B5FFB">
      <w:pPr>
        <w:rPr>
          <w:rFonts w:ascii="Times New Roman" w:hAnsi="Times New Roman" w:cs="Times New Roman"/>
          <w:b/>
          <w:bCs/>
          <w:color w:val="000000"/>
          <w:sz w:val="18"/>
          <w:szCs w:val="18"/>
          <w:lang w:val="en-US"/>
        </w:rPr>
      </w:pPr>
      <w:r w:rsidRPr="00B02EE7">
        <w:rPr>
          <w:rFonts w:ascii="Times New Roman" w:hAnsi="Times New Roman" w:cs="Times New Roman"/>
          <w:b/>
          <w:bCs/>
          <w:color w:val="000000"/>
          <w:sz w:val="18"/>
          <w:szCs w:val="18"/>
        </w:rPr>
        <w:t>Рис. 3 Ролик с пленкой:</w:t>
      </w:r>
    </w:p>
    <w:p w:rsidR="005E4434" w:rsidRPr="005E4434" w:rsidRDefault="005E4434">
      <w:pPr>
        <w:rPr>
          <w:rFonts w:ascii="Times New Roman" w:hAnsi="Times New Roman" w:cs="Times New Roman"/>
          <w:b/>
          <w:bCs/>
          <w:color w:val="000000"/>
          <w:sz w:val="18"/>
          <w:szCs w:val="18"/>
          <w:lang w:val="en-US"/>
        </w:rPr>
      </w:pPr>
      <w:r>
        <w:rPr>
          <w:rFonts w:ascii="Times New Roman" w:hAnsi="Times New Roman" w:cs="Times New Roman"/>
          <w:b/>
          <w:bCs/>
          <w:noProof/>
          <w:color w:val="000000"/>
          <w:sz w:val="18"/>
          <w:szCs w:val="18"/>
          <w:lang w:eastAsia="ru-RU" w:bidi="ar-SA"/>
        </w:rPr>
        <w:drawing>
          <wp:inline distT="0" distB="0" distL="0" distR="0">
            <wp:extent cx="5940425" cy="2231368"/>
            <wp:effectExtent l="19050" t="0" r="3175" b="0"/>
            <wp:docPr id="12" name="Рисунок 4" descr="C:\Users\d.nikolaev\Desktop\2011-07-12\01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.nikolaev\Desktop\2011-07-12\016-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3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C31749">
      <w:pPr>
        <w:rPr>
          <w:rFonts w:ascii="Times New Roman" w:hAnsi="Times New Roman" w:cs="Times New Roman"/>
          <w:b/>
          <w:bCs/>
          <w:color w:val="000000"/>
          <w:sz w:val="18"/>
          <w:szCs w:val="18"/>
        </w:rPr>
      </w:pPr>
    </w:p>
    <w:p w:rsidR="00C31749" w:rsidRPr="00B02EE7" w:rsidRDefault="000B5FFB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B02EE7">
        <w:rPr>
          <w:rFonts w:ascii="Times New Roman" w:hAnsi="Times New Roman" w:cs="Times New Roman"/>
          <w:color w:val="000000"/>
          <w:sz w:val="20"/>
          <w:szCs w:val="20"/>
        </w:rPr>
        <w:t xml:space="preserve">• </w:t>
      </w:r>
      <w:r w:rsidRPr="00B02EE7">
        <w:rPr>
          <w:rFonts w:ascii="Times New Roman" w:hAnsi="Times New Roman" w:cs="Times New Roman"/>
          <w:color w:val="0000FF"/>
          <w:sz w:val="20"/>
          <w:szCs w:val="20"/>
        </w:rPr>
        <w:t xml:space="preserve">2. </w:t>
      </w:r>
      <w:r w:rsidRPr="00B02EE7">
        <w:rPr>
          <w:rFonts w:ascii="Times New Roman" w:hAnsi="Times New Roman" w:cs="Times New Roman"/>
          <w:color w:val="000000"/>
          <w:sz w:val="20"/>
          <w:szCs w:val="20"/>
        </w:rPr>
        <w:t xml:space="preserve">Вторая часть расположена над формовочной станцией; здесь происходит нагрев пленки и последующая формовка лотков в матрице. </w:t>
      </w:r>
    </w:p>
    <w:p w:rsidR="00C31749" w:rsidRPr="00B02EE7" w:rsidRDefault="00C31749">
      <w:pPr>
        <w:rPr>
          <w:rFonts w:ascii="Times New Roman" w:hAnsi="Times New Roman" w:cs="Times New Roman"/>
          <w:color w:val="000000"/>
          <w:sz w:val="20"/>
          <w:szCs w:val="20"/>
        </w:rPr>
      </w:pPr>
    </w:p>
    <w:p w:rsidR="005E4434" w:rsidRPr="0035533B" w:rsidRDefault="005E4434">
      <w:pPr>
        <w:rPr>
          <w:rFonts w:ascii="Times New Roman" w:hAnsi="Times New Roman" w:cs="Times New Roman"/>
          <w:b/>
          <w:color w:val="000000"/>
          <w:sz w:val="20"/>
          <w:szCs w:val="20"/>
        </w:rPr>
      </w:pPr>
    </w:p>
    <w:p w:rsidR="005E4434" w:rsidRPr="0035533B" w:rsidRDefault="005E4434">
      <w:pPr>
        <w:rPr>
          <w:rFonts w:ascii="Times New Roman" w:hAnsi="Times New Roman" w:cs="Times New Roman"/>
          <w:b/>
          <w:color w:val="000000"/>
          <w:sz w:val="20"/>
          <w:szCs w:val="20"/>
        </w:rPr>
      </w:pPr>
    </w:p>
    <w:p w:rsidR="005E4434" w:rsidRPr="0035533B" w:rsidRDefault="005E4434">
      <w:pPr>
        <w:rPr>
          <w:rFonts w:ascii="Times New Roman" w:hAnsi="Times New Roman" w:cs="Times New Roman"/>
          <w:b/>
          <w:color w:val="000000"/>
          <w:sz w:val="20"/>
          <w:szCs w:val="20"/>
        </w:rPr>
      </w:pPr>
    </w:p>
    <w:p w:rsidR="005E4434" w:rsidRPr="0035533B" w:rsidRDefault="005E4434">
      <w:pPr>
        <w:rPr>
          <w:rFonts w:ascii="Times New Roman" w:hAnsi="Times New Roman" w:cs="Times New Roman"/>
          <w:b/>
          <w:color w:val="000000"/>
          <w:sz w:val="20"/>
          <w:szCs w:val="20"/>
        </w:rPr>
      </w:pPr>
    </w:p>
    <w:p w:rsidR="00C31749" w:rsidRDefault="000B5FFB">
      <w:pPr>
        <w:rPr>
          <w:rFonts w:ascii="Times New Roman" w:hAnsi="Times New Roman" w:cs="Times New Roman"/>
          <w:b/>
          <w:color w:val="000000"/>
          <w:sz w:val="20"/>
          <w:szCs w:val="20"/>
          <w:lang w:val="en-US"/>
        </w:rPr>
      </w:pPr>
      <w:r w:rsidRPr="00B02EE7">
        <w:rPr>
          <w:rFonts w:ascii="Times New Roman" w:hAnsi="Times New Roman" w:cs="Times New Roman"/>
          <w:b/>
          <w:color w:val="000000"/>
          <w:sz w:val="20"/>
          <w:szCs w:val="20"/>
        </w:rPr>
        <w:lastRenderedPageBreak/>
        <w:t>Рис. 4 Формовочная станция:</w:t>
      </w:r>
    </w:p>
    <w:p w:rsidR="005E4434" w:rsidRPr="005E4434" w:rsidRDefault="005E4434">
      <w:pPr>
        <w:rPr>
          <w:rFonts w:ascii="Times New Roman" w:hAnsi="Times New Roman" w:cs="Times New Roman"/>
          <w:b/>
          <w:color w:val="000000"/>
          <w:sz w:val="20"/>
          <w:szCs w:val="20"/>
          <w:lang w:val="en-US"/>
        </w:rPr>
      </w:pPr>
      <w:r>
        <w:rPr>
          <w:rFonts w:ascii="Times New Roman" w:hAnsi="Times New Roman" w:cs="Times New Roman"/>
          <w:b/>
          <w:noProof/>
          <w:color w:val="000000"/>
          <w:sz w:val="20"/>
          <w:szCs w:val="20"/>
          <w:lang w:eastAsia="ru-RU" w:bidi="ar-SA"/>
        </w:rPr>
        <w:drawing>
          <wp:inline distT="0" distB="0" distL="0" distR="0">
            <wp:extent cx="5940425" cy="2351418"/>
            <wp:effectExtent l="19050" t="0" r="3175" b="0"/>
            <wp:docPr id="13" name="Рисунок 5" descr="C:\Users\d.nikolaev\Desktop\2011-07-12\01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.nikolaev\Desktop\2011-07-12\016-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51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C31749">
      <w:pPr>
        <w:rPr>
          <w:rFonts w:ascii="Times New Roman" w:hAnsi="Times New Roman" w:cs="Times New Roman"/>
          <w:color w:val="000000"/>
          <w:sz w:val="20"/>
          <w:szCs w:val="20"/>
        </w:rPr>
      </w:pPr>
    </w:p>
    <w:p w:rsidR="00C31749" w:rsidRPr="00B02EE7" w:rsidRDefault="00C31749">
      <w:pPr>
        <w:rPr>
          <w:rFonts w:ascii="Times New Roman" w:eastAsia="ArialMT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B02EE7">
        <w:rPr>
          <w:rFonts w:ascii="Times New Roman" w:hAnsi="Times New Roman" w:cs="Times New Roman"/>
          <w:color w:val="0000FF"/>
          <w:sz w:val="20"/>
          <w:szCs w:val="20"/>
        </w:rPr>
        <w:t xml:space="preserve">3. </w:t>
      </w:r>
      <w:r w:rsidRPr="00B02EE7">
        <w:rPr>
          <w:rFonts w:ascii="Times New Roman" w:hAnsi="Times New Roman" w:cs="Times New Roman"/>
          <w:color w:val="000000"/>
          <w:sz w:val="20"/>
          <w:szCs w:val="20"/>
        </w:rPr>
        <w:t>Следующая часть термоформовочной линии располагается сразу за формовочной станцией. Это зона, в которой происходит загрузка продукта в лотки.</w:t>
      </w:r>
    </w:p>
    <w:p w:rsidR="00C31749" w:rsidRPr="00B02EE7" w:rsidRDefault="00C31749">
      <w:pPr>
        <w:rPr>
          <w:rFonts w:ascii="Times New Roman" w:hAnsi="Times New Roman" w:cs="Times New Roman"/>
          <w:color w:val="000000"/>
          <w:sz w:val="20"/>
          <w:szCs w:val="20"/>
        </w:rPr>
      </w:pPr>
    </w:p>
    <w:p w:rsidR="00C31749" w:rsidRPr="0035533B" w:rsidRDefault="000B5FFB">
      <w:pPr>
        <w:rPr>
          <w:rFonts w:ascii="Times New Roman" w:hAnsi="Times New Roman" w:cs="Times New Roman"/>
          <w:b/>
          <w:color w:val="000000"/>
          <w:sz w:val="20"/>
          <w:szCs w:val="20"/>
        </w:rPr>
      </w:pPr>
      <w:r w:rsidRPr="00B02EE7">
        <w:rPr>
          <w:rFonts w:ascii="Times New Roman" w:hAnsi="Times New Roman" w:cs="Times New Roman"/>
          <w:b/>
          <w:color w:val="000000"/>
          <w:sz w:val="20"/>
          <w:szCs w:val="20"/>
        </w:rPr>
        <w:t>Рис. 5 Загрузочная площадка:</w:t>
      </w:r>
    </w:p>
    <w:p w:rsidR="005A4B87" w:rsidRPr="005A4B87" w:rsidRDefault="005A4B87">
      <w:pPr>
        <w:rPr>
          <w:rFonts w:ascii="Times New Roman" w:hAnsi="Times New Roman" w:cs="Times New Roman"/>
          <w:b/>
          <w:color w:val="000000"/>
          <w:sz w:val="20"/>
          <w:szCs w:val="20"/>
          <w:lang w:val="en-US"/>
        </w:rPr>
      </w:pPr>
      <w:r>
        <w:rPr>
          <w:rFonts w:ascii="Times New Roman" w:hAnsi="Times New Roman" w:cs="Times New Roman"/>
          <w:b/>
          <w:noProof/>
          <w:color w:val="000000"/>
          <w:sz w:val="20"/>
          <w:szCs w:val="20"/>
          <w:lang w:eastAsia="ru-RU" w:bidi="ar-SA"/>
        </w:rPr>
        <w:drawing>
          <wp:inline distT="0" distB="0" distL="0" distR="0">
            <wp:extent cx="5940425" cy="2240321"/>
            <wp:effectExtent l="19050" t="0" r="3175" b="0"/>
            <wp:docPr id="14" name="Рисунок 6" descr="C:\Users\d.nikolaev\Desktop\2011-07-12\01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.nikolaev\Desktop\2011-07-12\017-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40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C31749">
      <w:pPr>
        <w:rPr>
          <w:rFonts w:ascii="Times New Roman" w:hAnsi="Times New Roman" w:cs="Times New Roman"/>
          <w:b/>
          <w:color w:val="000000"/>
          <w:sz w:val="20"/>
          <w:szCs w:val="20"/>
        </w:rPr>
      </w:pPr>
    </w:p>
    <w:p w:rsidR="00C31749" w:rsidRPr="00B02EE7" w:rsidRDefault="000B5FFB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B02EE7">
        <w:rPr>
          <w:rFonts w:ascii="Times New Roman" w:hAnsi="Times New Roman" w:cs="Times New Roman"/>
          <w:color w:val="0000FF"/>
          <w:sz w:val="20"/>
          <w:szCs w:val="20"/>
        </w:rPr>
        <w:t xml:space="preserve">4. </w:t>
      </w:r>
      <w:r w:rsidRPr="00B02EE7">
        <w:rPr>
          <w:rFonts w:ascii="Times New Roman" w:hAnsi="Times New Roman" w:cs="Times New Roman"/>
          <w:color w:val="000000"/>
          <w:sz w:val="20"/>
          <w:szCs w:val="20"/>
        </w:rPr>
        <w:t xml:space="preserve">Четвертая часть – это запаечная станция. Здесь происходит герметичная упаковка лотков с предварительным процессом </w:t>
      </w:r>
      <w:proofErr w:type="spellStart"/>
      <w:r w:rsidRPr="00B02EE7">
        <w:rPr>
          <w:rFonts w:ascii="Times New Roman" w:hAnsi="Times New Roman" w:cs="Times New Roman"/>
          <w:color w:val="000000"/>
          <w:sz w:val="20"/>
          <w:szCs w:val="20"/>
        </w:rPr>
        <w:t>вакуумации</w:t>
      </w:r>
      <w:proofErr w:type="spellEnd"/>
      <w:r w:rsidRPr="00B02EE7">
        <w:rPr>
          <w:rFonts w:ascii="Times New Roman" w:hAnsi="Times New Roman" w:cs="Times New Roman"/>
          <w:color w:val="000000"/>
          <w:sz w:val="20"/>
          <w:szCs w:val="20"/>
        </w:rPr>
        <w:t xml:space="preserve"> либо с применением технологии вакуум-газ. </w:t>
      </w:r>
    </w:p>
    <w:p w:rsidR="00C31749" w:rsidRPr="00B02EE7" w:rsidRDefault="00C31749">
      <w:pPr>
        <w:rPr>
          <w:rFonts w:ascii="Times New Roman" w:hAnsi="Times New Roman" w:cs="Times New Roman"/>
          <w:color w:val="000000"/>
          <w:sz w:val="20"/>
          <w:szCs w:val="20"/>
        </w:rPr>
      </w:pPr>
    </w:p>
    <w:p w:rsidR="00C31749" w:rsidRPr="00B02EE7" w:rsidRDefault="000B5FFB">
      <w:pPr>
        <w:rPr>
          <w:rFonts w:ascii="Times New Roman" w:hAnsi="Times New Roman" w:cs="Times New Roman"/>
          <w:b/>
          <w:color w:val="000000"/>
          <w:sz w:val="20"/>
          <w:szCs w:val="20"/>
        </w:rPr>
      </w:pPr>
      <w:r w:rsidRPr="00B02EE7">
        <w:rPr>
          <w:rFonts w:ascii="Times New Roman" w:hAnsi="Times New Roman" w:cs="Times New Roman"/>
          <w:b/>
          <w:color w:val="000000"/>
          <w:sz w:val="20"/>
          <w:szCs w:val="20"/>
        </w:rPr>
        <w:t>Рис. 6 Запаечная станция:</w:t>
      </w:r>
    </w:p>
    <w:p w:rsidR="00C31749" w:rsidRPr="00B02EE7" w:rsidRDefault="005A4B87">
      <w:pPr>
        <w:rPr>
          <w:rFonts w:ascii="Times New Roman" w:hAnsi="Times New Roman" w:cs="Times New Roman"/>
          <w:b/>
          <w:color w:val="000000"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/>
          <w:sz w:val="20"/>
          <w:szCs w:val="20"/>
          <w:lang w:eastAsia="ru-RU" w:bidi="ar-SA"/>
        </w:rPr>
        <w:drawing>
          <wp:inline distT="0" distB="0" distL="0" distR="0">
            <wp:extent cx="5940425" cy="2374991"/>
            <wp:effectExtent l="19050" t="0" r="3175" b="0"/>
            <wp:docPr id="15" name="Рисунок 7" descr="C:\Users\d.nikolaev\Desktop\2011-07-12\01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.nikolaev\Desktop\2011-07-12\017-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74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C31749">
      <w:pPr>
        <w:rPr>
          <w:rFonts w:ascii="Times New Roman" w:hAnsi="Times New Roman" w:cs="Times New Roman"/>
          <w:b/>
          <w:color w:val="000000"/>
          <w:sz w:val="20"/>
          <w:szCs w:val="20"/>
        </w:rPr>
      </w:pPr>
    </w:p>
    <w:p w:rsidR="00C31749" w:rsidRPr="00B02EE7" w:rsidRDefault="00C31749">
      <w:pPr>
        <w:rPr>
          <w:rFonts w:ascii="Times New Roman" w:hAnsi="Times New Roman" w:cs="Times New Roman"/>
          <w:b/>
          <w:color w:val="000000"/>
          <w:sz w:val="20"/>
          <w:szCs w:val="20"/>
        </w:rPr>
      </w:pPr>
    </w:p>
    <w:p w:rsidR="00C31749" w:rsidRPr="00B02EE7" w:rsidRDefault="000B5FFB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B02EE7">
        <w:rPr>
          <w:rFonts w:ascii="Times New Roman" w:hAnsi="Times New Roman" w:cs="Times New Roman"/>
          <w:color w:val="000000"/>
          <w:sz w:val="20"/>
          <w:szCs w:val="20"/>
        </w:rPr>
        <w:lastRenderedPageBreak/>
        <w:t xml:space="preserve">• </w:t>
      </w:r>
      <w:r w:rsidRPr="00B02EE7">
        <w:rPr>
          <w:rFonts w:ascii="Times New Roman" w:hAnsi="Times New Roman" w:cs="Times New Roman"/>
          <w:color w:val="0000FF"/>
          <w:sz w:val="20"/>
          <w:szCs w:val="20"/>
        </w:rPr>
        <w:t xml:space="preserve">5. </w:t>
      </w:r>
      <w:r w:rsidRPr="00B02EE7">
        <w:rPr>
          <w:rFonts w:ascii="Times New Roman" w:hAnsi="Times New Roman" w:cs="Times New Roman"/>
          <w:color w:val="000000"/>
          <w:sz w:val="20"/>
          <w:szCs w:val="20"/>
        </w:rPr>
        <w:t xml:space="preserve">Пятая часть располагается рядом с </w:t>
      </w:r>
      <w:proofErr w:type="spellStart"/>
      <w:r w:rsidRPr="00B02EE7">
        <w:rPr>
          <w:rFonts w:ascii="Times New Roman" w:hAnsi="Times New Roman" w:cs="Times New Roman"/>
          <w:color w:val="000000"/>
          <w:sz w:val="20"/>
          <w:szCs w:val="20"/>
        </w:rPr>
        <w:t>запаечной</w:t>
      </w:r>
      <w:proofErr w:type="spellEnd"/>
      <w:r w:rsidRPr="00B02EE7">
        <w:rPr>
          <w:rFonts w:ascii="Times New Roman" w:hAnsi="Times New Roman" w:cs="Times New Roman"/>
          <w:color w:val="000000"/>
          <w:sz w:val="20"/>
          <w:szCs w:val="20"/>
        </w:rPr>
        <w:t xml:space="preserve"> станцией. Здесь располагается вал для сматывания остатков пленки, а также панель управления и сенсорный дисплей.</w:t>
      </w:r>
    </w:p>
    <w:p w:rsidR="00C31749" w:rsidRPr="00B02EE7" w:rsidRDefault="00C31749">
      <w:pPr>
        <w:rPr>
          <w:rFonts w:ascii="Times New Roman" w:hAnsi="Times New Roman" w:cs="Times New Roman"/>
          <w:color w:val="000000"/>
          <w:sz w:val="20"/>
          <w:szCs w:val="20"/>
        </w:rPr>
      </w:pPr>
    </w:p>
    <w:p w:rsidR="00C31749" w:rsidRPr="00B02EE7" w:rsidRDefault="000B5FFB">
      <w:pPr>
        <w:rPr>
          <w:rFonts w:ascii="Times New Roman" w:hAnsi="Times New Roman" w:cs="Times New Roman"/>
          <w:b/>
          <w:color w:val="000000"/>
          <w:sz w:val="20"/>
          <w:szCs w:val="20"/>
        </w:rPr>
      </w:pPr>
      <w:r w:rsidRPr="00B02EE7">
        <w:rPr>
          <w:rFonts w:ascii="Times New Roman" w:hAnsi="Times New Roman" w:cs="Times New Roman"/>
          <w:b/>
          <w:color w:val="000000"/>
          <w:sz w:val="20"/>
          <w:szCs w:val="20"/>
        </w:rPr>
        <w:t>Рис. 7 Панель управления и сенсорный дисплей:</w:t>
      </w:r>
    </w:p>
    <w:p w:rsidR="00C31749" w:rsidRPr="00B02EE7" w:rsidRDefault="005A4B87">
      <w:pPr>
        <w:rPr>
          <w:rFonts w:ascii="Times New Roman" w:hAnsi="Times New Roman" w:cs="Times New Roman"/>
          <w:b/>
          <w:color w:val="000000"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/>
          <w:sz w:val="20"/>
          <w:szCs w:val="20"/>
          <w:lang w:eastAsia="ru-RU" w:bidi="ar-SA"/>
        </w:rPr>
        <w:drawing>
          <wp:inline distT="0" distB="0" distL="0" distR="0">
            <wp:extent cx="5940425" cy="2317779"/>
            <wp:effectExtent l="19050" t="0" r="3175" b="0"/>
            <wp:docPr id="16" name="Рисунок 8" descr="C:\Users\d.nikolaev\Desktop\2011-07-12\01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.nikolaev\Desktop\2011-07-12\018-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1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0B5FFB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B02EE7">
        <w:rPr>
          <w:rFonts w:ascii="Times New Roman" w:hAnsi="Times New Roman" w:cs="Times New Roman"/>
          <w:color w:val="0000FF"/>
          <w:sz w:val="20"/>
          <w:szCs w:val="20"/>
        </w:rPr>
        <w:t xml:space="preserve">6. </w:t>
      </w:r>
      <w:r w:rsidRPr="00B02EE7">
        <w:rPr>
          <w:rFonts w:ascii="Times New Roman" w:hAnsi="Times New Roman" w:cs="Times New Roman"/>
          <w:color w:val="000000"/>
          <w:sz w:val="20"/>
          <w:szCs w:val="20"/>
        </w:rPr>
        <w:t>Шестая часть располагается сразу после станции запайки. Этот узел обеспечивает продольную и поперечную обрезку.</w:t>
      </w:r>
    </w:p>
    <w:p w:rsidR="00C31749" w:rsidRPr="00B02EE7" w:rsidRDefault="00C31749">
      <w:pPr>
        <w:rPr>
          <w:rFonts w:ascii="Times New Roman" w:hAnsi="Times New Roman" w:cs="Times New Roman"/>
          <w:color w:val="000000"/>
          <w:sz w:val="20"/>
          <w:szCs w:val="20"/>
        </w:rPr>
      </w:pPr>
    </w:p>
    <w:p w:rsidR="00C31749" w:rsidRPr="00B02EE7" w:rsidRDefault="000B5FFB">
      <w:pPr>
        <w:rPr>
          <w:rFonts w:ascii="Times New Roman" w:hAnsi="Times New Roman" w:cs="Times New Roman"/>
          <w:b/>
          <w:color w:val="000000"/>
          <w:sz w:val="20"/>
          <w:szCs w:val="20"/>
        </w:rPr>
      </w:pPr>
      <w:r w:rsidRPr="00B02EE7">
        <w:rPr>
          <w:rFonts w:ascii="Times New Roman" w:hAnsi="Times New Roman" w:cs="Times New Roman"/>
          <w:b/>
          <w:color w:val="000000"/>
          <w:sz w:val="20"/>
          <w:szCs w:val="20"/>
        </w:rPr>
        <w:t>Рис. 8 Станция обрезки:</w:t>
      </w:r>
    </w:p>
    <w:p w:rsidR="00C31749" w:rsidRPr="00B02EE7" w:rsidRDefault="005A4B87">
      <w:pPr>
        <w:rPr>
          <w:rFonts w:ascii="Times New Roman" w:hAnsi="Times New Roman" w:cs="Times New Roman"/>
          <w:b/>
          <w:color w:val="000000"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0000"/>
          <w:sz w:val="20"/>
          <w:szCs w:val="20"/>
          <w:lang w:eastAsia="ru-RU" w:bidi="ar-SA"/>
        </w:rPr>
        <w:drawing>
          <wp:inline distT="0" distB="0" distL="0" distR="0">
            <wp:extent cx="5940425" cy="2354506"/>
            <wp:effectExtent l="19050" t="0" r="3175" b="0"/>
            <wp:docPr id="17" name="Рисунок 9" descr="C:\Users\d.nikolaev\Desktop\2011-07-12\01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.nikolaev\Desktop\2011-07-12\018-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54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0B5FFB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B02EE7">
        <w:rPr>
          <w:rFonts w:ascii="Times New Roman" w:hAnsi="Times New Roman" w:cs="Times New Roman"/>
          <w:color w:val="000000"/>
          <w:sz w:val="20"/>
          <w:szCs w:val="20"/>
        </w:rPr>
        <w:t xml:space="preserve">• </w:t>
      </w:r>
      <w:r w:rsidRPr="00B02EE7">
        <w:rPr>
          <w:rFonts w:ascii="Times New Roman" w:hAnsi="Times New Roman" w:cs="Times New Roman"/>
          <w:color w:val="0000FF"/>
          <w:sz w:val="20"/>
          <w:szCs w:val="20"/>
        </w:rPr>
        <w:t xml:space="preserve">7. </w:t>
      </w:r>
      <w:r w:rsidRPr="00B02EE7">
        <w:rPr>
          <w:rFonts w:ascii="Times New Roman" w:hAnsi="Times New Roman" w:cs="Times New Roman"/>
          <w:color w:val="000000"/>
          <w:sz w:val="20"/>
          <w:szCs w:val="20"/>
        </w:rPr>
        <w:t>Седьмая часть – это станция сматывания остатков пленки.</w:t>
      </w:r>
    </w:p>
    <w:p w:rsidR="00C31749" w:rsidRPr="00B02EE7" w:rsidRDefault="00C31749">
      <w:pPr>
        <w:rPr>
          <w:rFonts w:ascii="Times New Roman" w:hAnsi="Times New Roman" w:cs="Times New Roman"/>
          <w:color w:val="000000"/>
          <w:sz w:val="20"/>
          <w:szCs w:val="20"/>
        </w:rPr>
      </w:pPr>
    </w:p>
    <w:p w:rsidR="00C31749" w:rsidRPr="00B02EE7" w:rsidRDefault="000B5FFB">
      <w:pPr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  <w:r w:rsidRPr="00B02EE7">
        <w:rPr>
          <w:rFonts w:ascii="Times New Roman" w:hAnsi="Times New Roman" w:cs="Times New Roman"/>
          <w:b/>
          <w:bCs/>
          <w:color w:val="000000"/>
          <w:sz w:val="20"/>
          <w:szCs w:val="20"/>
        </w:rPr>
        <w:t>Рис. 9  Станция сматывания остатков пленки:</w:t>
      </w:r>
    </w:p>
    <w:p w:rsidR="00C31749" w:rsidRPr="00B02EE7" w:rsidRDefault="005A4B87">
      <w:pPr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0"/>
          <w:szCs w:val="20"/>
          <w:lang w:eastAsia="ru-RU" w:bidi="ar-SA"/>
        </w:rPr>
        <w:drawing>
          <wp:inline distT="0" distB="0" distL="0" distR="0">
            <wp:extent cx="5940425" cy="2663153"/>
            <wp:effectExtent l="19050" t="0" r="3175" b="0"/>
            <wp:docPr id="18" name="Рисунок 10" descr="C:\Users\d.nikolaev\Desktop\2011-07-12\01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.nikolaev\Desktop\2011-07-12\019-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63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0B5FFB">
      <w:pPr>
        <w:rPr>
          <w:rFonts w:ascii="Times New Roman" w:hAnsi="Times New Roman" w:cs="Times New Roman"/>
          <w:color w:val="000000"/>
          <w:sz w:val="20"/>
          <w:szCs w:val="20"/>
        </w:rPr>
      </w:pPr>
      <w:r w:rsidRPr="00B02EE7">
        <w:rPr>
          <w:rFonts w:ascii="Times New Roman" w:hAnsi="Times New Roman" w:cs="Times New Roman"/>
          <w:b/>
          <w:bCs/>
          <w:color w:val="000000"/>
          <w:sz w:val="20"/>
          <w:szCs w:val="20"/>
        </w:rPr>
        <w:t xml:space="preserve"> </w:t>
      </w:r>
      <w:r w:rsidRPr="00B02EE7">
        <w:rPr>
          <w:rFonts w:ascii="Times New Roman" w:hAnsi="Times New Roman" w:cs="Times New Roman"/>
          <w:color w:val="000000"/>
          <w:sz w:val="20"/>
          <w:szCs w:val="20"/>
        </w:rPr>
        <w:t xml:space="preserve">• </w:t>
      </w:r>
      <w:r w:rsidRPr="00B02EE7">
        <w:rPr>
          <w:rFonts w:ascii="Times New Roman" w:hAnsi="Times New Roman" w:cs="Times New Roman"/>
          <w:color w:val="0000FF"/>
          <w:sz w:val="20"/>
          <w:szCs w:val="20"/>
        </w:rPr>
        <w:t xml:space="preserve">8. </w:t>
      </w:r>
      <w:r w:rsidRPr="00B02EE7">
        <w:rPr>
          <w:rFonts w:ascii="Times New Roman" w:hAnsi="Times New Roman" w:cs="Times New Roman"/>
          <w:color w:val="000000"/>
          <w:sz w:val="20"/>
          <w:szCs w:val="20"/>
        </w:rPr>
        <w:t>Последняя часть – это зона выгрузки готовых лотков.</w:t>
      </w:r>
    </w:p>
    <w:p w:rsidR="00C31749" w:rsidRPr="00B02EE7" w:rsidRDefault="00C31749">
      <w:pPr>
        <w:rPr>
          <w:rFonts w:ascii="Times New Roman" w:hAnsi="Times New Roman" w:cs="Times New Roman"/>
          <w:b/>
          <w:bCs/>
          <w:color w:val="000000"/>
          <w:sz w:val="18"/>
          <w:szCs w:val="18"/>
        </w:rPr>
      </w:pPr>
    </w:p>
    <w:p w:rsidR="00C31749" w:rsidRPr="00B02EE7" w:rsidRDefault="000B5FFB">
      <w:pPr>
        <w:rPr>
          <w:rFonts w:ascii="Times New Roman" w:hAnsi="Times New Roman" w:cs="Times New Roman"/>
          <w:b/>
          <w:color w:val="000000"/>
          <w:sz w:val="20"/>
          <w:szCs w:val="20"/>
        </w:rPr>
      </w:pPr>
      <w:r w:rsidRPr="00B02EE7">
        <w:rPr>
          <w:rFonts w:ascii="Times New Roman" w:hAnsi="Times New Roman" w:cs="Times New Roman"/>
          <w:b/>
          <w:color w:val="000000"/>
          <w:sz w:val="20"/>
          <w:szCs w:val="20"/>
        </w:rPr>
        <w:lastRenderedPageBreak/>
        <w:t>Рис. 10 Зона выгрузки готовых лотков.</w:t>
      </w:r>
    </w:p>
    <w:p w:rsidR="00C31749" w:rsidRPr="00B02EE7" w:rsidRDefault="00E1046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2333942"/>
            <wp:effectExtent l="19050" t="0" r="3175" b="0"/>
            <wp:docPr id="19" name="Рисунок 11" descr="C:\Users\d.nikolaev\Desktop\2011-07-12\01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.nikolaev\Desktop\2011-07-12\019-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33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2.5 Основные этапы упаковки: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1. Размотка и протяжка нижней формовочной пленки. 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2. Формовка контейнеров. 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3. Загрузка продукта в лотки. 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4. Попадание контейнеров в станцию запайки. 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5. Создание вакуума внутри матрицы. (*) 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6. Наполнение инертным газом пространство матрицы. (*) 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7. Запайка лотков. 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8. Обрезка пленки по контуру контейнера. 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9. Выход готовых контейнеров. 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(*) когда выбран режим вакуум-газ.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ТРЕБОВАНИЯ ПРИ РАБОТЕ ОДНОГО ОПЕРАТОРА: 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• Наполнение контейнера продуктом (когда автоматическая подача отключена). 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• Замена роликов с пленкой осуществляется вручную. 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• Ручная очистка барабанов, на которые наматываются остатки пленки. 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• Контро</w:t>
      </w:r>
      <w:r w:rsidR="002D0546">
        <w:rPr>
          <w:rFonts w:ascii="Times New Roman" w:hAnsi="Times New Roman" w:cs="Times New Roman"/>
        </w:rPr>
        <w:t>ль за надлежащей работой</w:t>
      </w:r>
      <w:r w:rsidRPr="00B02EE7">
        <w:rPr>
          <w:rFonts w:ascii="Times New Roman" w:hAnsi="Times New Roman" w:cs="Times New Roman"/>
        </w:rPr>
        <w:t xml:space="preserve"> аппарата. 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35533B" w:rsidRDefault="000B5FFB">
      <w:pPr>
        <w:numPr>
          <w:ilvl w:val="0"/>
          <w:numId w:val="1"/>
        </w:numPr>
        <w:ind w:left="0" w:firstLine="0"/>
        <w:rPr>
          <w:rFonts w:ascii="Times New Roman" w:hAnsi="Times New Roman" w:cs="Times New Roman"/>
          <w:b/>
        </w:rPr>
      </w:pPr>
      <w:r w:rsidRPr="0035533B">
        <w:rPr>
          <w:rFonts w:ascii="Times New Roman" w:hAnsi="Times New Roman" w:cs="Times New Roman"/>
          <w:b/>
        </w:rPr>
        <w:t>Безопасная эксплуатация.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 Продукция компании Reepack обеспечивает защиту работы оператора согласно Европейс</w:t>
      </w:r>
      <w:r w:rsidR="002D0546">
        <w:rPr>
          <w:rFonts w:ascii="Times New Roman" w:hAnsi="Times New Roman" w:cs="Times New Roman"/>
        </w:rPr>
        <w:t>к</w:t>
      </w:r>
      <w:r w:rsidRPr="00B02EE7">
        <w:rPr>
          <w:rFonts w:ascii="Times New Roman" w:hAnsi="Times New Roman" w:cs="Times New Roman"/>
        </w:rPr>
        <w:t>ой директиве 2006/42/ЕЕС. Перед началом работы на аппарате, убедитесь что оператор полностью ознакомился с инструкцией.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 Аппарат должен эксплуатироваться только обученным персоналом. 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 Данная инструкция является </w:t>
      </w:r>
      <w:r w:rsidR="002D0546" w:rsidRPr="00B02EE7">
        <w:rPr>
          <w:rFonts w:ascii="Times New Roman" w:hAnsi="Times New Roman" w:cs="Times New Roman"/>
        </w:rPr>
        <w:t>неотъемлемой</w:t>
      </w:r>
      <w:r w:rsidRPr="00B02EE7">
        <w:rPr>
          <w:rFonts w:ascii="Times New Roman" w:hAnsi="Times New Roman" w:cs="Times New Roman"/>
        </w:rPr>
        <w:t xml:space="preserve"> частью договора и должна соблюдаться.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 Если инструкция будет утеряна — обратитесь к поставщику.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numPr>
          <w:ilvl w:val="1"/>
          <w:numId w:val="2"/>
        </w:numPr>
        <w:ind w:left="0" w:firstLine="0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Элементы безопасности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 </w:t>
      </w:r>
      <w:proofErr w:type="spellStart"/>
      <w:r w:rsidRPr="00B02EE7">
        <w:rPr>
          <w:rFonts w:ascii="Times New Roman" w:hAnsi="Times New Roman" w:cs="Times New Roman"/>
        </w:rPr>
        <w:t>Термоформовочная</w:t>
      </w:r>
      <w:proofErr w:type="spellEnd"/>
      <w:r w:rsidRPr="00B02EE7">
        <w:rPr>
          <w:rFonts w:ascii="Times New Roman" w:hAnsi="Times New Roman" w:cs="Times New Roman"/>
        </w:rPr>
        <w:t xml:space="preserve"> линия оборудована защитными элементами, которые препятствуют получению травмы оператором. После того, как аппарат будет настроен, проверьте работу следующих защитных элементов: 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• 1 Кнопка аварийной остановки.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• 2 Защитные щиты должны целиком закрывать весь аппарат.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• 3 Защитные элементы, которые закрывают запаечные, формовочные элементы  матриц, а также площадку, на которой происходит обрезка пленки.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• 4 Наклейки, предупреждающие об опасности.</w:t>
      </w:r>
    </w:p>
    <w:p w:rsidR="00C31749" w:rsidRPr="00B02EE7" w:rsidRDefault="00E1046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2542572"/>
            <wp:effectExtent l="19050" t="0" r="3175" b="0"/>
            <wp:docPr id="20" name="Рисунок 12" descr="C:\Users\d.nikolaev\Desktop\2011-07-12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.nikolaev\Desktop\2011-07-12\0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42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0B5FFB">
      <w:pPr>
        <w:numPr>
          <w:ilvl w:val="1"/>
          <w:numId w:val="3"/>
        </w:numPr>
        <w:ind w:left="0" w:firstLine="0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Соответствие международным нормам безопасности: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 Продукция Reepack соответствует следующим нормам безопасности: </w:t>
      </w:r>
    </w:p>
    <w:p w:rsidR="00C31749" w:rsidRPr="00B02EE7" w:rsidRDefault="000B5FFB">
      <w:pPr>
        <w:rPr>
          <w:rFonts w:ascii="Times New Roman" w:hAnsi="Times New Roman" w:cs="Times New Roman"/>
          <w:lang w:val="en-US"/>
        </w:rPr>
      </w:pPr>
      <w:r w:rsidRPr="00B02EE7">
        <w:rPr>
          <w:rFonts w:ascii="Times New Roman" w:hAnsi="Times New Roman" w:cs="Times New Roman"/>
        </w:rPr>
        <w:t xml:space="preserve"> </w:t>
      </w:r>
      <w:r w:rsidRPr="00B02EE7">
        <w:rPr>
          <w:rFonts w:ascii="Times New Roman" w:hAnsi="Times New Roman" w:cs="Times New Roman"/>
          <w:lang w:val="en-US"/>
        </w:rPr>
        <w:t xml:space="preserve">• 2006/42/EEC </w:t>
      </w:r>
    </w:p>
    <w:p w:rsidR="00C31749" w:rsidRPr="00B02EE7" w:rsidRDefault="000B5FFB">
      <w:pPr>
        <w:rPr>
          <w:rFonts w:ascii="Times New Roman" w:hAnsi="Times New Roman" w:cs="Times New Roman"/>
          <w:lang w:val="en-US"/>
        </w:rPr>
      </w:pPr>
      <w:r w:rsidRPr="00B02EE7">
        <w:rPr>
          <w:rFonts w:ascii="Times New Roman" w:hAnsi="Times New Roman" w:cs="Times New Roman"/>
          <w:lang w:val="en-US"/>
        </w:rPr>
        <w:t xml:space="preserve">• CEI EN 60204-1:2006 </w:t>
      </w:r>
    </w:p>
    <w:p w:rsidR="00C31749" w:rsidRPr="00B02EE7" w:rsidRDefault="000B5FFB">
      <w:pPr>
        <w:rPr>
          <w:rFonts w:ascii="Times New Roman" w:hAnsi="Times New Roman" w:cs="Times New Roman"/>
          <w:lang w:val="en-US"/>
        </w:rPr>
      </w:pPr>
      <w:r w:rsidRPr="00B02EE7">
        <w:rPr>
          <w:rFonts w:ascii="Times New Roman" w:hAnsi="Times New Roman" w:cs="Times New Roman"/>
          <w:lang w:val="en-US"/>
        </w:rPr>
        <w:t xml:space="preserve">• 2006/95/EEC </w:t>
      </w:r>
    </w:p>
    <w:p w:rsidR="00C31749" w:rsidRPr="00B02EE7" w:rsidRDefault="000B5FFB">
      <w:pPr>
        <w:rPr>
          <w:rFonts w:ascii="Times New Roman" w:hAnsi="Times New Roman" w:cs="Times New Roman"/>
          <w:lang w:val="en-US"/>
        </w:rPr>
      </w:pPr>
      <w:r w:rsidRPr="00B02EE7">
        <w:rPr>
          <w:rFonts w:ascii="Times New Roman" w:hAnsi="Times New Roman" w:cs="Times New Roman"/>
          <w:lang w:val="en-US"/>
        </w:rPr>
        <w:t xml:space="preserve">• UNI EN 294 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• UNI EN 349 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• UNI EN 563 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numPr>
          <w:ilvl w:val="1"/>
          <w:numId w:val="4"/>
        </w:numPr>
        <w:ind w:left="0" w:firstLine="0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Стандарты, применяемые ко всем продуктам: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pStyle w:val="a9"/>
        <w:rPr>
          <w:rFonts w:ascii="Times New Roman" w:hAnsi="Times New Roman" w:cs="Times New Roman"/>
          <w:sz w:val="22"/>
        </w:rPr>
      </w:pPr>
      <w:r w:rsidRPr="00B02EE7">
        <w:rPr>
          <w:rFonts w:ascii="Times New Roman" w:hAnsi="Times New Roman" w:cs="Times New Roman"/>
          <w:sz w:val="22"/>
        </w:rPr>
        <w:t>Данные рекомендации предназначены для лиц, осуществляющих пуско-наладочные работы, а так же для тех, кто будет непосредственно работать на данном упаковочном аппарате.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b/>
          <w:sz w:val="22"/>
        </w:rPr>
      </w:pPr>
      <w:r w:rsidRPr="00B02EE7">
        <w:rPr>
          <w:rFonts w:ascii="Times New Roman" w:hAnsi="Times New Roman" w:cs="Times New Roman"/>
          <w:b/>
          <w:sz w:val="22"/>
        </w:rPr>
        <w:t>Предупреждения, на которые необходимо обратить особое внимание: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sz w:val="22"/>
        </w:rPr>
      </w:pPr>
      <w:r w:rsidRPr="00B02EE7">
        <w:rPr>
          <w:rFonts w:ascii="Times New Roman" w:hAnsi="Times New Roman" w:cs="Times New Roman"/>
          <w:sz w:val="22"/>
        </w:rPr>
        <w:t xml:space="preserve">Все элементы, которые могут нанести вред здоровью при эксплуатации, указаны в данной инструкции. Оператор должен внимательно ознакомиться со всей предоставленной информацией. 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b/>
          <w:sz w:val="22"/>
        </w:rPr>
      </w:pPr>
      <w:r w:rsidRPr="00B02EE7">
        <w:rPr>
          <w:rFonts w:ascii="Times New Roman" w:hAnsi="Times New Roman" w:cs="Times New Roman"/>
          <w:b/>
          <w:sz w:val="22"/>
        </w:rPr>
        <w:t>Следование инструкции: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sz w:val="22"/>
        </w:rPr>
      </w:pPr>
      <w:r w:rsidRPr="00B02EE7">
        <w:rPr>
          <w:rFonts w:ascii="Times New Roman" w:hAnsi="Times New Roman" w:cs="Times New Roman"/>
          <w:sz w:val="22"/>
        </w:rPr>
        <w:t>Для обеспечения безопасной работы оператора необходимо соблюдать все меры безопасности, указанные в данной инструкции.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b/>
          <w:sz w:val="22"/>
        </w:rPr>
      </w:pPr>
      <w:r w:rsidRPr="00B02EE7">
        <w:rPr>
          <w:rFonts w:ascii="Times New Roman" w:hAnsi="Times New Roman" w:cs="Times New Roman"/>
          <w:b/>
          <w:sz w:val="22"/>
        </w:rPr>
        <w:t>Установка: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sz w:val="22"/>
        </w:rPr>
      </w:pPr>
      <w:r w:rsidRPr="00B02EE7">
        <w:rPr>
          <w:rFonts w:ascii="Times New Roman" w:hAnsi="Times New Roman" w:cs="Times New Roman"/>
          <w:sz w:val="22"/>
        </w:rPr>
        <w:t>Не устанавливайте аппарат на неустойчивой поверхности. Это может привести к падению упаковочного аппарата. Для выбора правильного размещения аппарата, используйте пункт инструкции 5-1.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lastRenderedPageBreak/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b/>
          <w:sz w:val="22"/>
        </w:rPr>
      </w:pPr>
      <w:r w:rsidRPr="00B02EE7">
        <w:rPr>
          <w:rFonts w:ascii="Times New Roman" w:hAnsi="Times New Roman" w:cs="Times New Roman"/>
          <w:b/>
          <w:sz w:val="22"/>
        </w:rPr>
        <w:t>Вода и сырость: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sz w:val="22"/>
        </w:rPr>
      </w:pPr>
      <w:r w:rsidRPr="00B02EE7">
        <w:rPr>
          <w:rFonts w:ascii="Times New Roman" w:hAnsi="Times New Roman" w:cs="Times New Roman"/>
          <w:sz w:val="22"/>
        </w:rPr>
        <w:t>Запрещена эксплуатация аппарата вблизи воды или в помещении с высокой влажностью.</w:t>
      </w:r>
    </w:p>
    <w:p w:rsidR="00C31749" w:rsidRPr="00B02EE7" w:rsidRDefault="000B5FFB">
      <w:pPr>
        <w:pStyle w:val="a9"/>
        <w:rPr>
          <w:rFonts w:ascii="Times New Roman" w:hAnsi="Times New Roman" w:cs="Times New Roman"/>
          <w:sz w:val="22"/>
        </w:rPr>
      </w:pPr>
      <w:r w:rsidRPr="00B02EE7">
        <w:rPr>
          <w:rFonts w:ascii="Times New Roman" w:hAnsi="Times New Roman" w:cs="Times New Roman"/>
          <w:sz w:val="22"/>
        </w:rPr>
        <w:t xml:space="preserve">Аппарат должен эксплуатироваться в закрытом состоянии (все защитные панели должны находиться в закрытом состоянии).  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b/>
          <w:sz w:val="22"/>
        </w:rPr>
      </w:pPr>
      <w:proofErr w:type="spellStart"/>
      <w:r w:rsidRPr="00B02EE7">
        <w:rPr>
          <w:rFonts w:ascii="Times New Roman" w:hAnsi="Times New Roman" w:cs="Times New Roman"/>
          <w:b/>
          <w:sz w:val="22"/>
        </w:rPr>
        <w:t>Вакуум-упаковочный</w:t>
      </w:r>
      <w:proofErr w:type="spellEnd"/>
      <w:r w:rsidRPr="00B02EE7">
        <w:rPr>
          <w:rFonts w:ascii="Times New Roman" w:hAnsi="Times New Roman" w:cs="Times New Roman"/>
          <w:b/>
          <w:sz w:val="22"/>
        </w:rPr>
        <w:t xml:space="preserve"> аппарат необходимо заземлить (только в случае однофазного соединения)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b/>
          <w:sz w:val="22"/>
        </w:rPr>
      </w:pPr>
      <w:r w:rsidRPr="00B02EE7">
        <w:rPr>
          <w:rFonts w:ascii="Times New Roman" w:hAnsi="Times New Roman" w:cs="Times New Roman"/>
          <w:b/>
          <w:sz w:val="22"/>
        </w:rPr>
        <w:t>Защита кабеля электропитания: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sz w:val="22"/>
        </w:rPr>
      </w:pPr>
      <w:r w:rsidRPr="00B02EE7">
        <w:rPr>
          <w:rFonts w:ascii="Times New Roman" w:hAnsi="Times New Roman" w:cs="Times New Roman"/>
          <w:sz w:val="22"/>
        </w:rPr>
        <w:t>Кабель должен быть размещен таким образом, чтобы исключить физическое воздействие на него.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b/>
          <w:sz w:val="22"/>
        </w:rPr>
      </w:pPr>
      <w:r w:rsidRPr="00B02EE7">
        <w:rPr>
          <w:rFonts w:ascii="Times New Roman" w:hAnsi="Times New Roman" w:cs="Times New Roman"/>
          <w:b/>
          <w:sz w:val="22"/>
        </w:rPr>
        <w:t>Удлинитель: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sz w:val="22"/>
        </w:rPr>
      </w:pPr>
      <w:r w:rsidRPr="00B02EE7">
        <w:rPr>
          <w:rFonts w:ascii="Times New Roman" w:hAnsi="Times New Roman" w:cs="Times New Roman"/>
          <w:sz w:val="22"/>
        </w:rPr>
        <w:t>Необходимо учитывать, что с увеличением длины провода, уменьшается напряжение.</w:t>
      </w:r>
    </w:p>
    <w:p w:rsidR="00C31749" w:rsidRPr="00B02EE7" w:rsidRDefault="00C31749">
      <w:pPr>
        <w:pStyle w:val="a9"/>
        <w:rPr>
          <w:rFonts w:ascii="Times New Roman" w:hAnsi="Times New Roman" w:cs="Times New Roman"/>
        </w:rPr>
      </w:pPr>
    </w:p>
    <w:p w:rsidR="00C31749" w:rsidRPr="00B02EE7" w:rsidRDefault="00D77241">
      <w:pPr>
        <w:pStyle w:val="a9"/>
        <w:rPr>
          <w:rFonts w:ascii="Times New Roman" w:hAnsi="Times New Roman" w:cs="Times New Roman"/>
          <w:b/>
          <w:sz w:val="22"/>
        </w:rPr>
      </w:pPr>
      <w:r>
        <w:rPr>
          <w:rFonts w:ascii="Times New Roman" w:hAnsi="Times New Roman" w:cs="Times New Roman"/>
          <w:b/>
          <w:sz w:val="22"/>
        </w:rPr>
        <w:t>М</w:t>
      </w:r>
      <w:r w:rsidRPr="002D0546">
        <w:rPr>
          <w:rFonts w:ascii="Times New Roman" w:hAnsi="Times New Roman" w:cs="Times New Roman"/>
          <w:b/>
          <w:sz w:val="22"/>
        </w:rPr>
        <w:t>ойка</w:t>
      </w:r>
      <w:r w:rsidR="000B5FFB" w:rsidRPr="00B02EE7">
        <w:rPr>
          <w:rFonts w:ascii="Times New Roman" w:hAnsi="Times New Roman" w:cs="Times New Roman"/>
          <w:b/>
          <w:sz w:val="22"/>
        </w:rPr>
        <w:t xml:space="preserve"> упаковочного аппарата: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sz w:val="22"/>
        </w:rPr>
      </w:pPr>
      <w:r w:rsidRPr="00B02EE7">
        <w:rPr>
          <w:rFonts w:ascii="Times New Roman" w:hAnsi="Times New Roman" w:cs="Times New Roman"/>
          <w:sz w:val="22"/>
        </w:rPr>
        <w:t>Необходимо отключить аппарат от электросети перед тем, как Вы начнете его мыть.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b/>
          <w:sz w:val="22"/>
        </w:rPr>
      </w:pPr>
      <w:r w:rsidRPr="00B02EE7">
        <w:rPr>
          <w:rFonts w:ascii="Times New Roman" w:hAnsi="Times New Roman" w:cs="Times New Roman"/>
          <w:b/>
          <w:sz w:val="22"/>
        </w:rPr>
        <w:t>Температура: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sz w:val="22"/>
        </w:rPr>
      </w:pPr>
      <w:r w:rsidRPr="00B02EE7">
        <w:rPr>
          <w:rFonts w:ascii="Times New Roman" w:hAnsi="Times New Roman" w:cs="Times New Roman"/>
          <w:sz w:val="22"/>
        </w:rPr>
        <w:t>Необходимо эксплуатировать аппарат вдали от нагревательных приборов, таких как обогреватели, система отопления и т.д.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b/>
          <w:sz w:val="22"/>
        </w:rPr>
      </w:pPr>
      <w:r w:rsidRPr="00B02EE7">
        <w:rPr>
          <w:rFonts w:ascii="Times New Roman" w:hAnsi="Times New Roman" w:cs="Times New Roman"/>
          <w:b/>
          <w:sz w:val="22"/>
        </w:rPr>
        <w:t>Техническое обслуживание: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sz w:val="22"/>
        </w:rPr>
      </w:pPr>
      <w:r w:rsidRPr="00B02EE7">
        <w:rPr>
          <w:rFonts w:ascii="Times New Roman" w:hAnsi="Times New Roman" w:cs="Times New Roman"/>
          <w:sz w:val="22"/>
        </w:rPr>
        <w:t>Запрещается несанкционированное проникновение  в места, обозначенные знаком «опасное напряжение». При возникновении неполадок, обратитесь в сервисную службу поставщика.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b/>
          <w:sz w:val="22"/>
        </w:rPr>
      </w:pPr>
      <w:r w:rsidRPr="00B02EE7">
        <w:rPr>
          <w:rFonts w:ascii="Times New Roman" w:hAnsi="Times New Roman" w:cs="Times New Roman"/>
          <w:b/>
          <w:sz w:val="22"/>
        </w:rPr>
        <w:t>Вакуумный насос: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sz w:val="22"/>
        </w:rPr>
      </w:pPr>
      <w:r w:rsidRPr="00B02EE7">
        <w:rPr>
          <w:rFonts w:ascii="Times New Roman" w:hAnsi="Times New Roman" w:cs="Times New Roman"/>
          <w:sz w:val="22"/>
        </w:rPr>
        <w:t>Необходимо использовать только тот вакуумный насос, который предусмотрен комплектацией. При возникновении неисправностей, обратитесь к поставщику.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b/>
          <w:sz w:val="22"/>
        </w:rPr>
      </w:pPr>
      <w:r w:rsidRPr="00B02EE7">
        <w:rPr>
          <w:rFonts w:ascii="Times New Roman" w:hAnsi="Times New Roman" w:cs="Times New Roman"/>
          <w:b/>
          <w:sz w:val="22"/>
        </w:rPr>
        <w:t>Запасные части: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sz w:val="22"/>
        </w:rPr>
      </w:pPr>
      <w:r w:rsidRPr="00B02EE7">
        <w:rPr>
          <w:rFonts w:ascii="Times New Roman" w:hAnsi="Times New Roman" w:cs="Times New Roman"/>
          <w:sz w:val="22"/>
        </w:rPr>
        <w:lastRenderedPageBreak/>
        <w:t>При возникновении неисправностей, обратитесь за запасными частями к поставщику.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b/>
          <w:sz w:val="22"/>
        </w:rPr>
      </w:pPr>
      <w:r w:rsidRPr="00B02EE7">
        <w:rPr>
          <w:rFonts w:ascii="Times New Roman" w:hAnsi="Times New Roman" w:cs="Times New Roman"/>
          <w:b/>
          <w:sz w:val="22"/>
        </w:rPr>
        <w:t>3.4  ШУМ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sz w:val="22"/>
        </w:rPr>
      </w:pPr>
      <w:r w:rsidRPr="00B02EE7">
        <w:rPr>
          <w:rFonts w:ascii="Times New Roman" w:hAnsi="Times New Roman" w:cs="Times New Roman"/>
          <w:sz w:val="22"/>
        </w:rPr>
        <w:t xml:space="preserve">Уровень шумов, производимых </w:t>
      </w:r>
      <w:proofErr w:type="spellStart"/>
      <w:r w:rsidRPr="00B02EE7">
        <w:rPr>
          <w:rFonts w:ascii="Times New Roman" w:hAnsi="Times New Roman" w:cs="Times New Roman"/>
          <w:sz w:val="22"/>
        </w:rPr>
        <w:t>вакуум-упаковочным</w:t>
      </w:r>
      <w:proofErr w:type="spellEnd"/>
      <w:r w:rsidRPr="00B02EE7">
        <w:rPr>
          <w:rFonts w:ascii="Times New Roman" w:hAnsi="Times New Roman" w:cs="Times New Roman"/>
          <w:sz w:val="22"/>
        </w:rPr>
        <w:t xml:space="preserve"> аппаратом равен 70 дБ.</w:t>
      </w:r>
    </w:p>
    <w:p w:rsidR="00C31749" w:rsidRPr="00B02EE7" w:rsidRDefault="000B5FFB">
      <w:pPr>
        <w:pStyle w:val="a9"/>
        <w:rPr>
          <w:rFonts w:ascii="Times New Roman" w:hAnsi="Times New Roman" w:cs="Times New Roman"/>
          <w:b/>
          <w:bCs/>
          <w:sz w:val="22"/>
        </w:rPr>
      </w:pPr>
      <w:r w:rsidRPr="00B02EE7">
        <w:rPr>
          <w:rFonts w:ascii="Times New Roman" w:hAnsi="Times New Roman" w:cs="Times New Roman"/>
          <w:b/>
          <w:bCs/>
          <w:sz w:val="22"/>
        </w:rPr>
        <w:t>3.5.     Предполагаемое, непредусмотренное и некорректное использование устройства.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sz w:val="22"/>
        </w:rPr>
      </w:pPr>
      <w:r w:rsidRPr="00B02EE7">
        <w:rPr>
          <w:rFonts w:ascii="Times New Roman" w:hAnsi="Times New Roman" w:cs="Times New Roman"/>
          <w:sz w:val="22"/>
        </w:rPr>
        <w:t>Аппарат предназначен для работы в горизонтальном состоянии, на устойчивой поверхности, в условиях чистой окружающей среды при температуре от +5 С до +40 С.</w:t>
      </w:r>
    </w:p>
    <w:p w:rsidR="00C31749" w:rsidRPr="00B02EE7" w:rsidRDefault="000B5FFB">
      <w:pPr>
        <w:pStyle w:val="a9"/>
        <w:rPr>
          <w:rFonts w:ascii="Times New Roman" w:hAnsi="Times New Roman" w:cs="Times New Roman"/>
          <w:sz w:val="22"/>
        </w:rPr>
      </w:pPr>
      <w:r w:rsidRPr="00B02EE7">
        <w:rPr>
          <w:rFonts w:ascii="Times New Roman" w:hAnsi="Times New Roman" w:cs="Times New Roman"/>
          <w:sz w:val="22"/>
        </w:rPr>
        <w:t xml:space="preserve">Допустимая влажность: 90% при 20 С, 50% при 40 %. 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sz w:val="22"/>
        </w:rPr>
      </w:pPr>
      <w:r w:rsidRPr="00B02EE7">
        <w:rPr>
          <w:rFonts w:ascii="Times New Roman" w:hAnsi="Times New Roman" w:cs="Times New Roman"/>
          <w:sz w:val="22"/>
        </w:rPr>
        <w:t>Недопустимо использовать при упаковывании легко воспламеняющийся газ. Если вы используете газ с высоким содержанием кислорода, необходима специальная комплектация упаковочного аппарата.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b/>
          <w:sz w:val="22"/>
        </w:rPr>
      </w:pPr>
      <w:r w:rsidRPr="00B02EE7">
        <w:rPr>
          <w:rFonts w:ascii="Times New Roman" w:hAnsi="Times New Roman" w:cs="Times New Roman"/>
          <w:b/>
          <w:sz w:val="22"/>
        </w:rPr>
        <w:t xml:space="preserve">Максимальная температура </w:t>
      </w:r>
      <w:proofErr w:type="spellStart"/>
      <w:r w:rsidRPr="00B02EE7">
        <w:rPr>
          <w:rFonts w:ascii="Times New Roman" w:hAnsi="Times New Roman" w:cs="Times New Roman"/>
          <w:b/>
          <w:sz w:val="22"/>
        </w:rPr>
        <w:t>запаечной</w:t>
      </w:r>
      <w:proofErr w:type="spellEnd"/>
      <w:r w:rsidRPr="00B02EE7">
        <w:rPr>
          <w:rFonts w:ascii="Times New Roman" w:hAnsi="Times New Roman" w:cs="Times New Roman"/>
          <w:b/>
          <w:sz w:val="22"/>
        </w:rPr>
        <w:t xml:space="preserve"> платы не должна превышать температуру 200 С.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b/>
          <w:sz w:val="22"/>
        </w:rPr>
      </w:pPr>
      <w:r w:rsidRPr="00B02EE7">
        <w:rPr>
          <w:rFonts w:ascii="Times New Roman" w:hAnsi="Times New Roman" w:cs="Times New Roman"/>
          <w:b/>
          <w:sz w:val="22"/>
        </w:rPr>
        <w:t>Продукт, подлежащий упаковке, не должен содержать выступающих острых частей, так как при упаковке неизбежны повреждения упаковки.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b/>
          <w:sz w:val="22"/>
        </w:rPr>
      </w:pPr>
      <w:r w:rsidRPr="00B02EE7">
        <w:rPr>
          <w:rFonts w:ascii="Times New Roman" w:hAnsi="Times New Roman" w:cs="Times New Roman"/>
          <w:b/>
          <w:sz w:val="22"/>
        </w:rPr>
        <w:t>Недопустимо упаковывать взрывоопасные либо легко воспламеняемые вещества.</w:t>
      </w:r>
    </w:p>
    <w:p w:rsidR="00C31749" w:rsidRPr="00B02EE7" w:rsidRDefault="00C31749">
      <w:pPr>
        <w:pStyle w:val="a9"/>
        <w:rPr>
          <w:rFonts w:ascii="Times New Roman" w:hAnsi="Times New Roman" w:cs="Times New Roman"/>
        </w:rPr>
      </w:pP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ind w:hanging="360"/>
        <w:rPr>
          <w:rFonts w:ascii="Times New Roman" w:hAnsi="Times New Roman" w:cs="Times New Roman"/>
          <w:b/>
          <w:i/>
          <w:u w:val="single"/>
        </w:rPr>
      </w:pPr>
      <w:r w:rsidRPr="00B02EE7">
        <w:rPr>
          <w:rFonts w:ascii="Times New Roman" w:hAnsi="Times New Roman" w:cs="Times New Roman"/>
          <w:b/>
          <w:i/>
        </w:rPr>
        <w:t xml:space="preserve">       4.    </w:t>
      </w:r>
      <w:r w:rsidRPr="00B02EE7">
        <w:rPr>
          <w:rFonts w:ascii="Times New Roman" w:hAnsi="Times New Roman" w:cs="Times New Roman"/>
          <w:b/>
          <w:i/>
          <w:u w:val="single"/>
        </w:rPr>
        <w:t>Упаковка и доставка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  <w:sz w:val="22"/>
        </w:rPr>
      </w:pPr>
      <w:r w:rsidRPr="00B02EE7">
        <w:rPr>
          <w:rFonts w:ascii="Times New Roman" w:hAnsi="Times New Roman" w:cs="Times New Roman"/>
          <w:b/>
          <w:sz w:val="22"/>
        </w:rPr>
        <w:t xml:space="preserve"> Необходимо всегда держать аппарат в горизонтальном положении</w:t>
      </w:r>
      <w:r w:rsidRPr="00B02EE7">
        <w:rPr>
          <w:rFonts w:ascii="Times New Roman" w:hAnsi="Times New Roman" w:cs="Times New Roman"/>
          <w:sz w:val="22"/>
        </w:rPr>
        <w:t>!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 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  <w:sz w:val="22"/>
        </w:rPr>
        <w:t xml:space="preserve"> Способы транспортировки</w:t>
      </w:r>
      <w:r w:rsidRPr="00B02EE7">
        <w:rPr>
          <w:rFonts w:ascii="Times New Roman" w:hAnsi="Times New Roman" w:cs="Times New Roman"/>
        </w:rPr>
        <w:t xml:space="preserve"> </w:t>
      </w:r>
    </w:p>
    <w:p w:rsidR="00C31749" w:rsidRPr="00B02EE7" w:rsidRDefault="00987FA7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2143125"/>
            <wp:effectExtent l="19050" t="0" r="3175" b="0"/>
            <wp:docPr id="21" name="Рисунок 13" descr="C:\Users\d.nikolaev\Desktop\2011-07-12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.nikolaev\Desktop\2011-07-12\02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FA7" w:rsidRDefault="00987FA7">
      <w:pPr>
        <w:pStyle w:val="a9"/>
        <w:rPr>
          <w:rFonts w:ascii="Times New Roman" w:hAnsi="Times New Roman" w:cs="Times New Roman"/>
          <w:lang w:val="en-US"/>
        </w:rPr>
      </w:pP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lastRenderedPageBreak/>
        <w:t>Установка:</w:t>
      </w:r>
    </w:p>
    <w:p w:rsidR="00C31749" w:rsidRPr="00B02EE7" w:rsidRDefault="00C31749">
      <w:pPr>
        <w:pStyle w:val="a9"/>
        <w:rPr>
          <w:rFonts w:ascii="Times New Roman" w:hAnsi="Times New Roman" w:cs="Times New Roman"/>
        </w:rPr>
      </w:pP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Чтобы правильно распаковать машину, действуйте следующим образом: 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 Всегда держите машину в горизонтальном положении. 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• 1. Подвезите аппарат максимально близко к тому месту, где он будет установлен.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• 2. Удалите гвозди в отмеченных местах. 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• 3. </w:t>
      </w:r>
      <w:proofErr w:type="spellStart"/>
      <w:r w:rsidRPr="00B02EE7">
        <w:rPr>
          <w:rFonts w:ascii="Times New Roman" w:hAnsi="Times New Roman" w:cs="Times New Roman"/>
        </w:rPr>
        <w:t>Откройти</w:t>
      </w:r>
      <w:proofErr w:type="spellEnd"/>
      <w:r w:rsidRPr="00B02EE7">
        <w:rPr>
          <w:rFonts w:ascii="Times New Roman" w:hAnsi="Times New Roman" w:cs="Times New Roman"/>
        </w:rPr>
        <w:t xml:space="preserve"> коробку в указанном месте и снимите упаковочный материал. Так же снимите болты, которыми машина крепится к нижнему паллету. 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• 4. Если аппарат планируется транспортировать в ближайшее время — сохраните упаковочный материал. Если нет — утилизируйте его согласно нормам.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• 5. для перемещения аппарата используйте погрузчик с подходящей грузоподъемностью. Избегайте резких толчков. </w:t>
      </w:r>
    </w:p>
    <w:p w:rsidR="00C31749" w:rsidRPr="00B02EE7" w:rsidRDefault="00C31749">
      <w:pPr>
        <w:pStyle w:val="a9"/>
        <w:rPr>
          <w:rFonts w:ascii="Times New Roman" w:hAnsi="Times New Roman" w:cs="Times New Roman"/>
        </w:rPr>
      </w:pP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УБЕДИТЕСЬ, ЧТО ВИЛКИ ПОГРУЗЧИКА НАХОДЯТСЯ НА ЦЕНТРЕ ТЯЖЕСТИ АППАРАТА. ЦЕНТР ТЯЖЕСТИ НАХОДИТСЯ НЕ ПО СЕРЕДИНЕ АППАРАТА! ЦЕНТР ТЯЖЕСТИ РАСПОЛАГАЕТСЯ ЛЕВЕЕ, ЕСЛИ СМОТРЕТЬ С ФРОНТАЛЬНОЙ СТОРОНЫ.</w:t>
      </w:r>
    </w:p>
    <w:p w:rsidR="00C31749" w:rsidRPr="00987FA7" w:rsidRDefault="000B5FFB">
      <w:pPr>
        <w:pStyle w:val="a9"/>
        <w:numPr>
          <w:ilvl w:val="1"/>
          <w:numId w:val="5"/>
        </w:numPr>
        <w:rPr>
          <w:rFonts w:ascii="Times New Roman" w:hAnsi="Times New Roman" w:cs="Times New Roman"/>
          <w:b/>
        </w:rPr>
      </w:pPr>
      <w:r w:rsidRPr="00987FA7">
        <w:rPr>
          <w:rFonts w:ascii="Times New Roman" w:hAnsi="Times New Roman" w:cs="Times New Roman"/>
          <w:b/>
        </w:rPr>
        <w:t>Выбор места расположения аппарата: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 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Для того, чтобы правильно выбрать место расположения аппарата, необходимо учитывать следующее: 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• 1. Здоровье оператора, работающего на данном оборудовании: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Используйте стандарты 89/391 ЕС, касающиеся охраны труда. 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bookmarkStart w:id="0" w:name="result_box"/>
      <w:bookmarkEnd w:id="0"/>
      <w:r w:rsidRPr="00B02EE7">
        <w:rPr>
          <w:rFonts w:ascii="Times New Roman" w:hAnsi="Times New Roman" w:cs="Times New Roman"/>
        </w:rPr>
        <w:t xml:space="preserve">Машина была разработана с учетом необходимости защиты оператора и обеспечения его </w:t>
      </w:r>
      <w:r w:rsidRPr="00B02EE7">
        <w:rPr>
          <w:rFonts w:ascii="Times New Roman" w:hAnsi="Times New Roman" w:cs="Times New Roman"/>
        </w:rPr>
        <w:br/>
        <w:t>безопасности и здоровья во время работы, так что они могут работать в оптимальных эргономических условий.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   2. Однако необходимо обратить внимание на следующие пункты: 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Оставьте минимум 2 метра свободного пространства с правой и с левой стороны, а также 1 метр сзади. Если у Вас есть возможность передвигать аппарат, то данные условия соблюдать не обязательно. 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Благодаря использованию современных технологий, машина отвечает всем требованиям по шумности. Но они могут быть превышены, если помещение слишком маленькое или имеет акустику, усиливающую громкость работы аппарата.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Аппарат должен быть установлен в помещении с освещением, которое обеспечит комфортную работу оператора и технического персонала.</w:t>
      </w:r>
    </w:p>
    <w:p w:rsidR="00C31749" w:rsidRPr="00B02EE7" w:rsidRDefault="000B5FFB">
      <w:pPr>
        <w:pStyle w:val="a9"/>
        <w:numPr>
          <w:ilvl w:val="0"/>
          <w:numId w:val="6"/>
        </w:num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Сохранность аппарата:</w:t>
      </w: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Аппарат рассчитан на эксплуатацию в закрытом помещении в защите от воздействий внешней среды.</w:t>
      </w:r>
    </w:p>
    <w:p w:rsidR="00C31749" w:rsidRPr="00B02EE7" w:rsidRDefault="00C31749">
      <w:pPr>
        <w:pStyle w:val="a9"/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bookmarkStart w:id="1" w:name="result_box1"/>
      <w:bookmarkEnd w:id="1"/>
      <w:r w:rsidRPr="00B02EE7">
        <w:rPr>
          <w:rFonts w:ascii="Times New Roman" w:hAnsi="Times New Roman" w:cs="Times New Roman"/>
        </w:rPr>
        <w:t>Температура окружающей среды для нормальной работы машины колеблется от минимума</w:t>
      </w:r>
      <w:r w:rsidRPr="00B02EE7">
        <w:rPr>
          <w:rFonts w:ascii="Times New Roman" w:hAnsi="Times New Roman" w:cs="Times New Roman"/>
        </w:rPr>
        <w:br/>
        <w:t>+5 ° C до максимум +40 ° C.</w:t>
      </w:r>
      <w:r w:rsidRPr="00B02EE7">
        <w:rPr>
          <w:rFonts w:ascii="Times New Roman" w:hAnsi="Times New Roman" w:cs="Times New Roman"/>
        </w:rPr>
        <w:br/>
      </w:r>
      <w:r w:rsidRPr="00B02EE7">
        <w:rPr>
          <w:rFonts w:ascii="Times New Roman" w:hAnsi="Times New Roman" w:cs="Times New Roman"/>
        </w:rPr>
        <w:lastRenderedPageBreak/>
        <w:t>Значения относительной влажности для нормальной работы машины должна быть ниже 90% при температуре +20 ° С или</w:t>
      </w:r>
      <w:r w:rsidRPr="00B02EE7">
        <w:rPr>
          <w:rFonts w:ascii="Times New Roman" w:hAnsi="Times New Roman" w:cs="Times New Roman"/>
        </w:rPr>
        <w:br/>
        <w:t>ниже 50% при температуре +40 ° C.</w:t>
      </w:r>
      <w:r w:rsidRPr="00B02EE7">
        <w:rPr>
          <w:rFonts w:ascii="Times New Roman" w:hAnsi="Times New Roman" w:cs="Times New Roman"/>
        </w:rPr>
        <w:br/>
        <w:t>Машина может также работать в умеренно агрессивных средах.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Запрещается эксплуатация аппарата во взрывоопасной среде.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35533B" w:rsidRDefault="000B5FFB">
      <w:pPr>
        <w:numPr>
          <w:ilvl w:val="1"/>
          <w:numId w:val="7"/>
        </w:numPr>
        <w:rPr>
          <w:rFonts w:ascii="Times New Roman" w:hAnsi="Times New Roman" w:cs="Times New Roman"/>
          <w:b/>
        </w:rPr>
      </w:pPr>
      <w:r w:rsidRPr="0035533B">
        <w:rPr>
          <w:rFonts w:ascii="Times New Roman" w:hAnsi="Times New Roman" w:cs="Times New Roman"/>
          <w:b/>
        </w:rPr>
        <w:t>Подключение к источнику электропитания: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Подробную информацию Вы можете получить в сервисном отделе поставщика.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Аппарат поставляется с кабелем подключения к электросети.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 </w:t>
      </w:r>
    </w:p>
    <w:p w:rsidR="00C31749" w:rsidRPr="00B02EE7" w:rsidRDefault="00C31749">
      <w:pPr>
        <w:pStyle w:val="a9"/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bookmarkStart w:id="2" w:name="result_box2"/>
      <w:bookmarkEnd w:id="2"/>
      <w:r w:rsidRPr="00B02EE7">
        <w:rPr>
          <w:rFonts w:ascii="Times New Roman" w:hAnsi="Times New Roman" w:cs="Times New Roman"/>
        </w:rPr>
        <w:br/>
        <w:t>Следующие операции должны выполняться квалифицированным электриком:</w:t>
      </w:r>
      <w:r w:rsidRPr="00B02EE7">
        <w:rPr>
          <w:rFonts w:ascii="Times New Roman" w:hAnsi="Times New Roman" w:cs="Times New Roman"/>
        </w:rPr>
        <w:br/>
        <w:t>Для электрического соединения, выполните следующие действия по порядку:</w:t>
      </w:r>
      <w:r w:rsidRPr="00B02EE7">
        <w:rPr>
          <w:rFonts w:ascii="Times New Roman" w:hAnsi="Times New Roman" w:cs="Times New Roman"/>
        </w:rPr>
        <w:br/>
        <w:t>А. Убедитесь, что электрические параметры (напряжение, частота, поглощение) совпадают с параметрами, которые указаны на табличке аппарата.</w:t>
      </w:r>
      <w:r w:rsidRPr="00B02EE7">
        <w:rPr>
          <w:rFonts w:ascii="Times New Roman" w:hAnsi="Times New Roman" w:cs="Times New Roman"/>
        </w:rPr>
        <w:br/>
        <w:t>B. Убедитесь, что переключатель, расположенный на электрической панели установлен (0) = выкл.</w:t>
      </w:r>
      <w:r w:rsidRPr="00B02EE7">
        <w:rPr>
          <w:rFonts w:ascii="Times New Roman" w:hAnsi="Times New Roman" w:cs="Times New Roman"/>
        </w:rPr>
        <w:br/>
        <w:t xml:space="preserve">C. Подключите трехфазный кабель выходящий  из машины  Земля + </w:t>
      </w:r>
      <w:proofErr w:type="spellStart"/>
      <w:r w:rsidRPr="00B02EE7">
        <w:rPr>
          <w:rFonts w:ascii="Times New Roman" w:hAnsi="Times New Roman" w:cs="Times New Roman"/>
        </w:rPr>
        <w:t>нейтраль</w:t>
      </w:r>
      <w:proofErr w:type="spellEnd"/>
      <w:r w:rsidRPr="00B02EE7">
        <w:rPr>
          <w:rFonts w:ascii="Times New Roman" w:hAnsi="Times New Roman" w:cs="Times New Roman"/>
        </w:rPr>
        <w:br/>
        <w:t>вилка.</w:t>
      </w:r>
      <w:r w:rsidRPr="00B02EE7">
        <w:rPr>
          <w:rFonts w:ascii="Times New Roman" w:hAnsi="Times New Roman" w:cs="Times New Roman"/>
        </w:rPr>
        <w:br/>
        <w:t>D. Подключите соединительный кабель, поставляемый с машиной на выходе.</w:t>
      </w:r>
      <w:r w:rsidRPr="00B02EE7">
        <w:rPr>
          <w:rFonts w:ascii="Times New Roman" w:hAnsi="Times New Roman" w:cs="Times New Roman"/>
        </w:rPr>
        <w:br/>
        <w:t>Е. Для того чтобы проверить, что этапы были правильно подключены, запустить машину</w:t>
      </w:r>
      <w:r w:rsidRPr="00B02EE7">
        <w:rPr>
          <w:rFonts w:ascii="Times New Roman" w:hAnsi="Times New Roman" w:cs="Times New Roman"/>
        </w:rPr>
        <w:br/>
        <w:t>и убедитесь, что двигатель вакуумного насоса вращается в правильном направлении.</w:t>
      </w:r>
    </w:p>
    <w:p w:rsidR="00C31749" w:rsidRPr="00B02EE7" w:rsidRDefault="00C31749">
      <w:pPr>
        <w:pStyle w:val="a9"/>
        <w:rPr>
          <w:rFonts w:ascii="Times New Roman" w:hAnsi="Times New Roman" w:cs="Times New Roman"/>
        </w:rPr>
      </w:pPr>
    </w:p>
    <w:p w:rsidR="00C31749" w:rsidRPr="00B02EE7" w:rsidRDefault="000B5FFB">
      <w:pPr>
        <w:pStyle w:val="a9"/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Убедитесь, что правильно подключен нейтральный провод.</w:t>
      </w:r>
    </w:p>
    <w:p w:rsidR="00C31749" w:rsidRPr="00B02EE7" w:rsidRDefault="00C31749">
      <w:pPr>
        <w:pStyle w:val="a9"/>
        <w:rPr>
          <w:rFonts w:ascii="Times New Roman" w:hAnsi="Times New Roman" w:cs="Times New Roman"/>
        </w:rPr>
      </w:pPr>
    </w:p>
    <w:p w:rsidR="00C31749" w:rsidRPr="0035533B" w:rsidRDefault="000B5FFB">
      <w:pPr>
        <w:pStyle w:val="a9"/>
        <w:numPr>
          <w:ilvl w:val="1"/>
          <w:numId w:val="8"/>
        </w:numPr>
        <w:rPr>
          <w:rFonts w:ascii="Times New Roman" w:hAnsi="Times New Roman" w:cs="Times New Roman"/>
          <w:b/>
        </w:rPr>
      </w:pPr>
      <w:r w:rsidRPr="0035533B">
        <w:rPr>
          <w:rFonts w:ascii="Times New Roman" w:hAnsi="Times New Roman" w:cs="Times New Roman"/>
          <w:b/>
        </w:rPr>
        <w:t>Подключение пневматики.</w:t>
      </w:r>
    </w:p>
    <w:p w:rsidR="00C31749" w:rsidRPr="00B02EE7" w:rsidRDefault="00C31749">
      <w:pPr>
        <w:pStyle w:val="a9"/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bookmarkStart w:id="3" w:name="result_box3"/>
      <w:bookmarkEnd w:id="3"/>
      <w:r w:rsidRPr="00B02EE7">
        <w:rPr>
          <w:rFonts w:ascii="Times New Roman" w:hAnsi="Times New Roman" w:cs="Times New Roman"/>
        </w:rPr>
        <w:t xml:space="preserve"> Для нормального функционирования, машина должна быть подключена к источнику сжатого воздуха с давлением от 6 до 10 бар. Потребления колеблется между 600 и 1200</w:t>
      </w:r>
      <w:r w:rsidRPr="00B02EE7">
        <w:rPr>
          <w:rFonts w:ascii="Times New Roman" w:hAnsi="Times New Roman" w:cs="Times New Roman"/>
        </w:rPr>
        <w:br/>
      </w:r>
      <w:proofErr w:type="spellStart"/>
      <w:r w:rsidRPr="00B02EE7">
        <w:rPr>
          <w:rFonts w:ascii="Times New Roman" w:hAnsi="Times New Roman" w:cs="Times New Roman"/>
        </w:rPr>
        <w:t>Ni</w:t>
      </w:r>
      <w:proofErr w:type="spellEnd"/>
      <w:r w:rsidRPr="00B02EE7">
        <w:rPr>
          <w:rFonts w:ascii="Times New Roman" w:hAnsi="Times New Roman" w:cs="Times New Roman"/>
        </w:rPr>
        <w:t xml:space="preserve"> / мин (в зависимости от машинного оборудования и производительности).Пользователь несет  ответственность за предоставление источника сжатого воздуха и его стабильную работу.</w:t>
      </w:r>
      <w:r w:rsidRPr="00B02EE7">
        <w:rPr>
          <w:rFonts w:ascii="Times New Roman" w:hAnsi="Times New Roman" w:cs="Times New Roman"/>
        </w:rPr>
        <w:br/>
        <w:t xml:space="preserve"> Перед выполнением любой операции соединения, убедитесь, что машина выключена и</w:t>
      </w:r>
      <w:r w:rsidRPr="00B02EE7">
        <w:rPr>
          <w:rFonts w:ascii="Times New Roman" w:hAnsi="Times New Roman" w:cs="Times New Roman"/>
        </w:rPr>
        <w:br/>
        <w:t>отключена от электроснабжения.</w:t>
      </w:r>
      <w:r w:rsidRPr="00B02EE7">
        <w:rPr>
          <w:rFonts w:ascii="Times New Roman" w:hAnsi="Times New Roman" w:cs="Times New Roman"/>
        </w:rPr>
        <w:br/>
        <w:t>Следующие операции должны выполняться квалифицированным специалистом с хорошим</w:t>
      </w:r>
      <w:r w:rsidRPr="00B02EE7">
        <w:rPr>
          <w:rFonts w:ascii="Times New Roman" w:hAnsi="Times New Roman" w:cs="Times New Roman"/>
        </w:rPr>
        <w:br/>
        <w:t>знания о пневматике.</w:t>
      </w:r>
      <w:r w:rsidRPr="00B02EE7">
        <w:rPr>
          <w:rFonts w:ascii="Times New Roman" w:hAnsi="Times New Roman" w:cs="Times New Roman"/>
        </w:rPr>
        <w:br/>
        <w:t>Более подробная информация приводится на чертеже, который прилагается к главе 9.</w:t>
      </w:r>
      <w:r w:rsidRPr="00B02EE7">
        <w:rPr>
          <w:rFonts w:ascii="Times New Roman" w:hAnsi="Times New Roman" w:cs="Times New Roman"/>
        </w:rPr>
        <w:br/>
        <w:t xml:space="preserve">Для пневматического подключения сжатого воздуха найдите соответствующую этикетку, </w:t>
      </w:r>
      <w:proofErr w:type="spellStart"/>
      <w:r w:rsidRPr="00B02EE7">
        <w:rPr>
          <w:rFonts w:ascii="Times New Roman" w:hAnsi="Times New Roman" w:cs="Times New Roman"/>
        </w:rPr>
        <w:t>расположеннуя</w:t>
      </w:r>
      <w:proofErr w:type="spellEnd"/>
      <w:r w:rsidRPr="00B02EE7">
        <w:rPr>
          <w:rFonts w:ascii="Times New Roman" w:hAnsi="Times New Roman" w:cs="Times New Roman"/>
        </w:rPr>
        <w:t xml:space="preserve"> в нижней части машины -</w:t>
      </w:r>
      <w:r w:rsidRPr="00B02EE7">
        <w:rPr>
          <w:rFonts w:ascii="Times New Roman" w:hAnsi="Times New Roman" w:cs="Times New Roman"/>
        </w:rPr>
        <w:br/>
        <w:t>на противоположной стороне оператора, слева от электрической панели.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987FA7" w:rsidRPr="0035533B" w:rsidRDefault="00987FA7">
      <w:pPr>
        <w:rPr>
          <w:rFonts w:ascii="Times New Roman" w:hAnsi="Times New Roman" w:cs="Times New Roman"/>
        </w:rPr>
      </w:pPr>
    </w:p>
    <w:p w:rsidR="00987FA7" w:rsidRPr="0035533B" w:rsidRDefault="00987FA7">
      <w:pPr>
        <w:rPr>
          <w:rFonts w:ascii="Times New Roman" w:hAnsi="Times New Roman" w:cs="Times New Roman"/>
        </w:rPr>
      </w:pPr>
    </w:p>
    <w:p w:rsidR="00987FA7" w:rsidRPr="0035533B" w:rsidRDefault="00987FA7">
      <w:pPr>
        <w:rPr>
          <w:rFonts w:ascii="Times New Roman" w:hAnsi="Times New Roman" w:cs="Times New Roman"/>
        </w:rPr>
      </w:pPr>
    </w:p>
    <w:p w:rsidR="00987FA7" w:rsidRPr="0035533B" w:rsidRDefault="00987FA7">
      <w:pPr>
        <w:rPr>
          <w:rFonts w:ascii="Times New Roman" w:hAnsi="Times New Roman" w:cs="Times New Roman"/>
        </w:rPr>
      </w:pPr>
    </w:p>
    <w:p w:rsidR="00987FA7" w:rsidRPr="0035533B" w:rsidRDefault="00987FA7">
      <w:pPr>
        <w:rPr>
          <w:rFonts w:ascii="Times New Roman" w:hAnsi="Times New Roman" w:cs="Times New Roman"/>
        </w:rPr>
      </w:pPr>
    </w:p>
    <w:p w:rsidR="00C31749" w:rsidRDefault="000B5FFB">
      <w:pPr>
        <w:rPr>
          <w:rFonts w:ascii="Times New Roman" w:hAnsi="Times New Roman" w:cs="Times New Roman"/>
          <w:lang w:val="en-US"/>
        </w:rPr>
      </w:pPr>
      <w:r w:rsidRPr="00B02EE7">
        <w:rPr>
          <w:rFonts w:ascii="Times New Roman" w:hAnsi="Times New Roman" w:cs="Times New Roman"/>
        </w:rPr>
        <w:lastRenderedPageBreak/>
        <w:t>Рис. 11 Подключение пневматики:</w:t>
      </w:r>
    </w:p>
    <w:p w:rsidR="00987FA7" w:rsidRPr="00987FA7" w:rsidRDefault="00987FA7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4152900" cy="4181475"/>
            <wp:effectExtent l="19050" t="0" r="0" b="0"/>
            <wp:docPr id="22" name="Рисунок 14" descr="C:\Users\d.nikolaev\Desktop\2011-07-12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.nikolaev\Desktop\2011-07-12\03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bookmarkStart w:id="4" w:name="result_box4"/>
      <w:bookmarkEnd w:id="4"/>
      <w:r w:rsidRPr="00B02EE7">
        <w:rPr>
          <w:rFonts w:ascii="Times New Roman" w:hAnsi="Times New Roman" w:cs="Times New Roman"/>
        </w:rPr>
        <w:t xml:space="preserve">• Найдите место подключения сжатого воздуха на аппарате. </w:t>
      </w:r>
      <w:r w:rsidRPr="00B02EE7">
        <w:rPr>
          <w:rFonts w:ascii="Times New Roman" w:hAnsi="Times New Roman" w:cs="Times New Roman"/>
        </w:rPr>
        <w:br/>
        <w:t>• Убедитесь, что шланг для подключения к машине заканчивается не штуцером.</w:t>
      </w:r>
      <w:r w:rsidRPr="00B02EE7">
        <w:rPr>
          <w:rFonts w:ascii="Times New Roman" w:hAnsi="Times New Roman" w:cs="Times New Roman"/>
        </w:rPr>
        <w:br/>
        <w:t>• Подключите шланг к машине.</w:t>
      </w:r>
      <w:r w:rsidRPr="00B02EE7">
        <w:rPr>
          <w:rFonts w:ascii="Times New Roman" w:hAnsi="Times New Roman" w:cs="Times New Roman"/>
        </w:rPr>
        <w:br/>
        <w:t>• Убедитесь, что давление  составляет 6 бар и следуйте дальнейшей инструкции:</w:t>
      </w:r>
      <w:r w:rsidRPr="00B02EE7">
        <w:rPr>
          <w:rFonts w:ascii="Times New Roman" w:hAnsi="Times New Roman" w:cs="Times New Roman"/>
        </w:rPr>
        <w:br/>
        <w:t>- А. Открытое крышка панели в нижней части машины, расположена над</w:t>
      </w:r>
      <w:r w:rsidRPr="00B02EE7">
        <w:rPr>
          <w:rFonts w:ascii="Times New Roman" w:hAnsi="Times New Roman" w:cs="Times New Roman"/>
        </w:rPr>
        <w:br/>
        <w:t>соединением для сжатого воздуха.</w:t>
      </w:r>
      <w:r w:rsidRPr="00B02EE7">
        <w:rPr>
          <w:rFonts w:ascii="Times New Roman" w:hAnsi="Times New Roman" w:cs="Times New Roman"/>
        </w:rPr>
        <w:br/>
        <w:t>- Б. Определить редуктора и отрегулировать правильное давление от операционной</w:t>
      </w:r>
      <w:r w:rsidRPr="00B02EE7">
        <w:rPr>
          <w:rFonts w:ascii="Times New Roman" w:hAnsi="Times New Roman" w:cs="Times New Roman"/>
        </w:rPr>
        <w:br/>
        <w:t>рукоятки выше манометра: поверните его по часовой стрелке для увеличения давления на входе; поворачивайте его</w:t>
      </w:r>
      <w:r w:rsidRPr="00B02EE7">
        <w:rPr>
          <w:rFonts w:ascii="Times New Roman" w:hAnsi="Times New Roman" w:cs="Times New Roman"/>
        </w:rPr>
        <w:br/>
        <w:t>против часовой стрелки для ее уменьшения.</w:t>
      </w:r>
    </w:p>
    <w:p w:rsidR="00C31749" w:rsidRPr="00B02EE7" w:rsidRDefault="000B5FFB">
      <w:pPr>
        <w:numPr>
          <w:ilvl w:val="0"/>
          <w:numId w:val="9"/>
        </w:num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В. После проверки необходимо закрыть панель.</w:t>
      </w:r>
    </w:p>
    <w:p w:rsidR="00C31749" w:rsidRDefault="000B5FFB">
      <w:pPr>
        <w:rPr>
          <w:rFonts w:ascii="Times New Roman" w:hAnsi="Times New Roman" w:cs="Times New Roman"/>
          <w:lang w:val="en-US"/>
        </w:rPr>
      </w:pPr>
      <w:r w:rsidRPr="00B02EE7">
        <w:rPr>
          <w:rFonts w:ascii="Times New Roman" w:hAnsi="Times New Roman" w:cs="Times New Roman"/>
        </w:rPr>
        <w:t>Рис. 12 Манометр</w:t>
      </w:r>
    </w:p>
    <w:p w:rsidR="00987FA7" w:rsidRPr="00987FA7" w:rsidRDefault="00987FA7">
      <w:pPr>
        <w:rPr>
          <w:rFonts w:ascii="Times New Roman" w:hAnsi="Times New Roman" w:cs="Times New Roman"/>
          <w:lang w:val="en-US"/>
        </w:rPr>
      </w:pPr>
    </w:p>
    <w:p w:rsidR="00C31749" w:rsidRPr="00987FA7" w:rsidRDefault="00C31749">
      <w:pPr>
        <w:rPr>
          <w:rFonts w:ascii="Times New Roman" w:hAnsi="Times New Roman" w:cs="Times New Roman"/>
          <w:lang w:val="en-US"/>
        </w:rPr>
      </w:pPr>
    </w:p>
    <w:p w:rsidR="00987FA7" w:rsidRPr="00987FA7" w:rsidRDefault="00987FA7" w:rsidP="00987FA7">
      <w:pPr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2790825" cy="2228850"/>
            <wp:effectExtent l="19050" t="0" r="9525" b="0"/>
            <wp:docPr id="24" name="Рисунок 15" descr="C:\Users\d.nikolaev\Desktop\2011-07-12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.nikolaev\Desktop\2011-07-12\03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FA7" w:rsidRPr="00987FA7" w:rsidRDefault="00987FA7" w:rsidP="00987FA7">
      <w:pPr>
        <w:ind w:left="1080"/>
        <w:rPr>
          <w:rFonts w:ascii="Times New Roman" w:hAnsi="Times New Roman" w:cs="Times New Roman"/>
        </w:rPr>
      </w:pPr>
    </w:p>
    <w:p w:rsidR="00C31749" w:rsidRPr="0035533B" w:rsidRDefault="000B5FFB" w:rsidP="00987FA7">
      <w:pPr>
        <w:pStyle w:val="af5"/>
        <w:numPr>
          <w:ilvl w:val="1"/>
          <w:numId w:val="8"/>
        </w:numPr>
        <w:rPr>
          <w:rFonts w:ascii="Times New Roman" w:hAnsi="Times New Roman" w:cs="Times New Roman"/>
          <w:b/>
        </w:rPr>
      </w:pPr>
      <w:r w:rsidRPr="0035533B">
        <w:rPr>
          <w:rFonts w:ascii="Times New Roman" w:hAnsi="Times New Roman" w:cs="Times New Roman"/>
          <w:b/>
        </w:rPr>
        <w:t>Подсоединение инертного газа: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В машину, которая работает с использованием газа, подача газа происходит из одного или нескольких баллонов. Газ может проходить через смеситель, который обеспечивает нужное соотношение для различных продуктов. </w:t>
      </w:r>
      <w:r w:rsidRPr="00B02EE7">
        <w:rPr>
          <w:rFonts w:ascii="Times New Roman" w:hAnsi="Times New Roman" w:cs="Times New Roman"/>
        </w:rPr>
        <w:br/>
        <w:t xml:space="preserve">Операции по подключению должны осуществляться квалифицированным специалистом. </w:t>
      </w:r>
      <w:r w:rsidRPr="00B02EE7">
        <w:rPr>
          <w:rFonts w:ascii="Times New Roman" w:hAnsi="Times New Roman" w:cs="Times New Roman"/>
        </w:rPr>
        <w:br/>
        <w:t>Перед выполнением любой операции подключения газа, убедитесь, что машина выключена и отключена от электроснабжения.</w:t>
      </w:r>
      <w:r w:rsidRPr="00B02EE7">
        <w:rPr>
          <w:rFonts w:ascii="Times New Roman" w:hAnsi="Times New Roman" w:cs="Times New Roman"/>
        </w:rPr>
        <w:br/>
        <w:t>Место  подключения газа обозначена соответствующей меткой на задней стороне машины (см. рисунок)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Рис. 13 Подключение инертного газа:</w:t>
      </w:r>
    </w:p>
    <w:p w:rsidR="00C31749" w:rsidRPr="00B02EE7" w:rsidRDefault="00987FA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4162425" cy="4162425"/>
            <wp:effectExtent l="19050" t="0" r="9525" b="0"/>
            <wp:docPr id="25" name="Рисунок 16" descr="C:\Users\d.nikolaev\Desktop\2011-07-12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.nikolaev\Desktop\2011-07-12\03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bookmarkStart w:id="5" w:name="result_box5"/>
      <w:bookmarkEnd w:id="5"/>
      <w:r w:rsidRPr="00B02EE7">
        <w:rPr>
          <w:rFonts w:ascii="Times New Roman" w:hAnsi="Times New Roman" w:cs="Times New Roman"/>
        </w:rPr>
        <w:t xml:space="preserve">• Найдите на задней стороне машины муфту для подключения газа. </w:t>
      </w:r>
      <w:r w:rsidRPr="00B02EE7">
        <w:rPr>
          <w:rFonts w:ascii="Times New Roman" w:hAnsi="Times New Roman" w:cs="Times New Roman"/>
        </w:rPr>
        <w:br/>
        <w:t>• тип газа, который будет использоваться,  был выбран на этапе проектирования. Это  азот (N2), Диоксид углерода (C02), или любая смесь  этих двух газов.</w:t>
      </w:r>
      <w:r w:rsidRPr="00B02EE7">
        <w:rPr>
          <w:rFonts w:ascii="Times New Roman" w:hAnsi="Times New Roman" w:cs="Times New Roman"/>
        </w:rPr>
        <w:br/>
        <w:t>Воздушный насос может использоваться для всасывания воздуха и сухих газов, которые не являются агрессивными,</w:t>
      </w:r>
      <w:r w:rsidRPr="00B02EE7">
        <w:rPr>
          <w:rFonts w:ascii="Times New Roman" w:hAnsi="Times New Roman" w:cs="Times New Roman"/>
        </w:rPr>
        <w:br/>
        <w:t>ядовитыми и взрывчатыми веществами. За дополнительной информацией обращайтесь в сервисную службу поставщика либо к поставщику газов.</w:t>
      </w:r>
      <w:r w:rsidRPr="00B02EE7">
        <w:rPr>
          <w:rFonts w:ascii="Times New Roman" w:hAnsi="Times New Roman" w:cs="Times New Roman"/>
        </w:rPr>
        <w:br/>
        <w:t>Давление газа не должно быть выше 8 бар.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35533B" w:rsidRDefault="000B5FFB">
      <w:pPr>
        <w:numPr>
          <w:ilvl w:val="1"/>
          <w:numId w:val="11"/>
        </w:numPr>
        <w:rPr>
          <w:rFonts w:ascii="Times New Roman" w:hAnsi="Times New Roman" w:cs="Times New Roman"/>
          <w:b/>
        </w:rPr>
      </w:pPr>
      <w:r w:rsidRPr="0035533B">
        <w:rPr>
          <w:rFonts w:ascii="Times New Roman" w:hAnsi="Times New Roman" w:cs="Times New Roman"/>
          <w:b/>
        </w:rPr>
        <w:t>Подсоединение воды: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bookmarkStart w:id="6" w:name="result_box6"/>
      <w:bookmarkEnd w:id="6"/>
      <w:r w:rsidRPr="00B02EE7">
        <w:rPr>
          <w:rFonts w:ascii="Times New Roman" w:hAnsi="Times New Roman" w:cs="Times New Roman"/>
        </w:rPr>
        <w:t>Следующие операции должны выполняться квалифицированным специалистом.</w:t>
      </w:r>
      <w:r w:rsidRPr="00B02EE7">
        <w:rPr>
          <w:rFonts w:ascii="Times New Roman" w:hAnsi="Times New Roman" w:cs="Times New Roman"/>
        </w:rPr>
        <w:br/>
        <w:t>Перед выполнением любой операции подключения воды, убедитесь, что машина выключена</w:t>
      </w:r>
      <w:r w:rsidRPr="00B02EE7">
        <w:rPr>
          <w:rFonts w:ascii="Times New Roman" w:hAnsi="Times New Roman" w:cs="Times New Roman"/>
        </w:rPr>
        <w:br/>
        <w:t>и отключена от электроснабжения.</w:t>
      </w:r>
      <w:r w:rsidRPr="00B02EE7">
        <w:rPr>
          <w:rFonts w:ascii="Times New Roman" w:hAnsi="Times New Roman" w:cs="Times New Roman"/>
        </w:rPr>
        <w:br/>
      </w:r>
      <w:r w:rsidRPr="00B02EE7">
        <w:rPr>
          <w:rFonts w:ascii="Times New Roman" w:hAnsi="Times New Roman" w:cs="Times New Roman"/>
        </w:rPr>
        <w:lastRenderedPageBreak/>
        <w:t>Место подключения воды (подключение на муфте) указано</w:t>
      </w:r>
      <w:r w:rsidRPr="00B02EE7">
        <w:rPr>
          <w:rFonts w:ascii="Times New Roman" w:hAnsi="Times New Roman" w:cs="Times New Roman"/>
        </w:rPr>
        <w:br/>
        <w:t>соответствующей меткой на задней стороне машины (см. рисунок)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Default="000B5FFB">
      <w:pPr>
        <w:rPr>
          <w:rFonts w:ascii="Times New Roman" w:hAnsi="Times New Roman" w:cs="Times New Roman"/>
          <w:lang w:val="en-US"/>
        </w:rPr>
      </w:pPr>
      <w:r w:rsidRPr="00B02EE7">
        <w:rPr>
          <w:rFonts w:ascii="Times New Roman" w:hAnsi="Times New Roman" w:cs="Times New Roman"/>
        </w:rPr>
        <w:t>Рис. 14 Подсоединение воды:</w:t>
      </w:r>
    </w:p>
    <w:p w:rsidR="00987FA7" w:rsidRPr="00987FA7" w:rsidRDefault="00987FA7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4219575" cy="4257675"/>
            <wp:effectExtent l="19050" t="0" r="9525" b="0"/>
            <wp:docPr id="26" name="Рисунок 17" descr="C:\Users\d.nikolaev\Desktop\2011-07-12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.nikolaev\Desktop\2011-07-12\03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bookmarkStart w:id="7" w:name="result_box7"/>
      <w:bookmarkEnd w:id="7"/>
      <w:r w:rsidRPr="00B02EE7">
        <w:rPr>
          <w:rFonts w:ascii="Times New Roman" w:hAnsi="Times New Roman" w:cs="Times New Roman"/>
        </w:rPr>
        <w:t>• Найдите на задней стороне машины муфту для подключения воды.</w:t>
      </w:r>
      <w:r w:rsidRPr="00B02EE7">
        <w:rPr>
          <w:rFonts w:ascii="Times New Roman" w:hAnsi="Times New Roman" w:cs="Times New Roman"/>
        </w:rPr>
        <w:br/>
        <w:t>• Убедитесь, что шланг для подключения к машине, которая заканчивается 1 / 4 "</w:t>
      </w:r>
      <w:r w:rsidRPr="00B02EE7">
        <w:rPr>
          <w:rFonts w:ascii="Times New Roman" w:hAnsi="Times New Roman" w:cs="Times New Roman"/>
        </w:rPr>
        <w:br/>
        <w:t xml:space="preserve"> быстрого соединения (проверить, было ли оно поставлено вместе с машиной).</w:t>
      </w:r>
      <w:r w:rsidRPr="00B02EE7">
        <w:rPr>
          <w:rFonts w:ascii="Times New Roman" w:hAnsi="Times New Roman" w:cs="Times New Roman"/>
        </w:rPr>
        <w:br/>
        <w:t>• Подключите шланг</w:t>
      </w:r>
      <w:r w:rsidRPr="00B02EE7">
        <w:rPr>
          <w:rFonts w:ascii="Times New Roman" w:hAnsi="Times New Roman" w:cs="Times New Roman"/>
        </w:rPr>
        <w:br/>
        <w:t>• Задайте следующие параметры водоснабжения: температура между 18 ° и 22 ° С, при давлении 1,5 /</w:t>
      </w:r>
      <w:r w:rsidRPr="00B02EE7">
        <w:rPr>
          <w:rFonts w:ascii="Times New Roman" w:hAnsi="Times New Roman" w:cs="Times New Roman"/>
        </w:rPr>
        <w:br/>
        <w:t>2,5 бар.</w:t>
      </w:r>
      <w:r w:rsidRPr="00B02EE7">
        <w:rPr>
          <w:rFonts w:ascii="Times New Roman" w:hAnsi="Times New Roman" w:cs="Times New Roman"/>
        </w:rPr>
        <w:br/>
      </w:r>
      <w:r w:rsidRPr="00B02EE7">
        <w:rPr>
          <w:rFonts w:ascii="Times New Roman" w:hAnsi="Times New Roman" w:cs="Times New Roman"/>
        </w:rPr>
        <w:br/>
        <w:t>Более подробная информация приводится на чертеже прилагается к главе 9.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numPr>
          <w:ilvl w:val="0"/>
          <w:numId w:val="12"/>
        </w:num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Запуск термоформовочной линии: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35533B" w:rsidRDefault="000B5FFB">
      <w:pPr>
        <w:numPr>
          <w:ilvl w:val="1"/>
          <w:numId w:val="13"/>
        </w:numPr>
        <w:rPr>
          <w:rFonts w:ascii="Times New Roman" w:hAnsi="Times New Roman" w:cs="Times New Roman"/>
          <w:b/>
        </w:rPr>
      </w:pPr>
      <w:r w:rsidRPr="0035533B">
        <w:rPr>
          <w:rFonts w:ascii="Times New Roman" w:hAnsi="Times New Roman" w:cs="Times New Roman"/>
          <w:b/>
        </w:rPr>
        <w:t>предварительная проверка.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Перед запуском аппарата проверьте следующее: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numPr>
          <w:ilvl w:val="2"/>
          <w:numId w:val="14"/>
        </w:num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Проверка устойчивости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Убедитесь, что машина устойчиво стоит на всех точках опоры. </w:t>
      </w:r>
    </w:p>
    <w:p w:rsidR="00C31749" w:rsidRPr="00B02EE7" w:rsidRDefault="000B5FFB">
      <w:pPr>
        <w:numPr>
          <w:ilvl w:val="2"/>
          <w:numId w:val="14"/>
        </w:num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Проверка электроснабжения</w:t>
      </w:r>
    </w:p>
    <w:p w:rsidR="00C31749" w:rsidRPr="00B02EE7" w:rsidRDefault="000B5FFB">
      <w:pPr>
        <w:rPr>
          <w:rFonts w:ascii="Times New Roman" w:hAnsi="Times New Roman" w:cs="Times New Roman"/>
        </w:rPr>
      </w:pPr>
      <w:bookmarkStart w:id="8" w:name="result_box8"/>
      <w:bookmarkEnd w:id="8"/>
      <w:r w:rsidRPr="00B02EE7">
        <w:rPr>
          <w:rFonts w:ascii="Times New Roman" w:hAnsi="Times New Roman" w:cs="Times New Roman"/>
        </w:rPr>
        <w:t>А. Убедитесь, что машина подключена к источнику электрического питания.</w:t>
      </w:r>
      <w:r w:rsidRPr="00B02EE7">
        <w:rPr>
          <w:rFonts w:ascii="Times New Roman" w:hAnsi="Times New Roman" w:cs="Times New Roman"/>
        </w:rPr>
        <w:br/>
        <w:t xml:space="preserve">Б. Убедитесь, что электрические характеристики (напряжение, частота и мощность),  совпадают с значениями, указанными на табличке. 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numPr>
          <w:ilvl w:val="2"/>
          <w:numId w:val="15"/>
        </w:num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lastRenderedPageBreak/>
        <w:t>Подключение сжатого воздуха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bookmarkStart w:id="9" w:name="result_box9"/>
      <w:bookmarkEnd w:id="9"/>
      <w:r w:rsidRPr="00B02EE7">
        <w:rPr>
          <w:rFonts w:ascii="Times New Roman" w:hAnsi="Times New Roman" w:cs="Times New Roman"/>
        </w:rPr>
        <w:t>А. Убедитесь, что машина подключена к сети питания сжатым воздухом.</w:t>
      </w:r>
      <w:r w:rsidRPr="00B02EE7">
        <w:rPr>
          <w:rFonts w:ascii="Times New Roman" w:hAnsi="Times New Roman" w:cs="Times New Roman"/>
        </w:rPr>
        <w:br/>
        <w:t>Б. Убедитесь, что давление сжатого воздуха, подаваемого в машине не выше</w:t>
      </w:r>
      <w:r w:rsidRPr="00B02EE7">
        <w:rPr>
          <w:rFonts w:ascii="Times New Roman" w:hAnsi="Times New Roman" w:cs="Times New Roman"/>
        </w:rPr>
        <w:br/>
        <w:t>максимально допустимое значение - 10 бар.</w:t>
      </w:r>
      <w:r w:rsidRPr="00B02EE7">
        <w:rPr>
          <w:rFonts w:ascii="Times New Roman" w:hAnsi="Times New Roman" w:cs="Times New Roman"/>
        </w:rPr>
        <w:br/>
        <w:t>Идеальное значение рабочего давления от 6 до 7 бар. Проверьте его.</w:t>
      </w:r>
      <w:r w:rsidRPr="00B02EE7">
        <w:rPr>
          <w:rFonts w:ascii="Times New Roman" w:hAnsi="Times New Roman" w:cs="Times New Roman"/>
        </w:rPr>
        <w:br/>
        <w:t>Манометр находится внутри машины, внизу - на стороне, противоположной</w:t>
      </w:r>
      <w:r w:rsidRPr="00B02EE7">
        <w:rPr>
          <w:rFonts w:ascii="Times New Roman" w:hAnsi="Times New Roman" w:cs="Times New Roman"/>
        </w:rPr>
        <w:br/>
        <w:t>оператора, слева от электрической панели.</w:t>
      </w:r>
      <w:r w:rsidRPr="00B02EE7">
        <w:rPr>
          <w:rFonts w:ascii="Times New Roman" w:hAnsi="Times New Roman" w:cs="Times New Roman"/>
        </w:rPr>
        <w:br/>
        <w:t>Рис. 15 Манометр проверки давления:</w:t>
      </w:r>
    </w:p>
    <w:p w:rsidR="00C31749" w:rsidRPr="00B02EE7" w:rsidRDefault="00DA7A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4267200" cy="4219575"/>
            <wp:effectExtent l="19050" t="0" r="0" b="0"/>
            <wp:docPr id="27" name="Рисунок 18" descr="C:\Users\d.nikolaev\Desktop\2011-07-12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.nikolaev\Desktop\2011-07-12\04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0B5FFB">
      <w:pPr>
        <w:numPr>
          <w:ilvl w:val="2"/>
          <w:numId w:val="16"/>
        </w:num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Подключение газа</w:t>
      </w:r>
      <w:r w:rsidRPr="00B02EE7">
        <w:rPr>
          <w:rFonts w:ascii="Times New Roman" w:hAnsi="Times New Roman" w:cs="Times New Roman"/>
        </w:rPr>
        <w:br/>
        <w:t>А. Убедитесь, что машина подключена к системе газоснабжения.</w:t>
      </w:r>
      <w:r w:rsidRPr="00B02EE7">
        <w:rPr>
          <w:rFonts w:ascii="Times New Roman" w:hAnsi="Times New Roman" w:cs="Times New Roman"/>
        </w:rPr>
        <w:br/>
        <w:t>Б. Убедитесь, что давление газа машина находится ниже максимально допустимого значения (8</w:t>
      </w:r>
      <w:r w:rsidRPr="00B02EE7">
        <w:rPr>
          <w:rFonts w:ascii="Times New Roman" w:hAnsi="Times New Roman" w:cs="Times New Roman"/>
        </w:rPr>
        <w:br/>
        <w:t>бар). Для того, чтобы проверить это, проверить на выходе манометром либо из газового баллона или</w:t>
      </w:r>
      <w:r w:rsidRPr="00B02EE7">
        <w:rPr>
          <w:rFonts w:ascii="Times New Roman" w:hAnsi="Times New Roman" w:cs="Times New Roman"/>
        </w:rPr>
        <w:br/>
        <w:t>из газовой смесители, если он установлен.</w:t>
      </w:r>
      <w:r w:rsidRPr="00B02EE7">
        <w:rPr>
          <w:rFonts w:ascii="Times New Roman" w:hAnsi="Times New Roman" w:cs="Times New Roman"/>
        </w:rPr>
        <w:br/>
        <w:t>C. Проверьте, чтобы газовая смесь соответствовала  (см.</w:t>
      </w:r>
      <w:r w:rsidRPr="00B02EE7">
        <w:rPr>
          <w:rFonts w:ascii="Times New Roman" w:hAnsi="Times New Roman" w:cs="Times New Roman"/>
        </w:rPr>
        <w:br/>
        <w:t>Глава 5 - раздел 5.4).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numPr>
          <w:ilvl w:val="2"/>
          <w:numId w:val="17"/>
        </w:num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Подключение воды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Убедитесь, что подключение корректно.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DA7A71" w:rsidRDefault="00DA7A71" w:rsidP="00DA7A71">
      <w:pPr>
        <w:ind w:left="1080"/>
        <w:rPr>
          <w:rFonts w:ascii="Times New Roman" w:hAnsi="Times New Roman" w:cs="Times New Roman"/>
          <w:b/>
          <w:lang w:val="en-US"/>
        </w:rPr>
      </w:pPr>
    </w:p>
    <w:p w:rsidR="00DA7A71" w:rsidRDefault="00DA7A71" w:rsidP="00DA7A71">
      <w:pPr>
        <w:ind w:left="1080"/>
        <w:rPr>
          <w:rFonts w:ascii="Times New Roman" w:hAnsi="Times New Roman" w:cs="Times New Roman"/>
          <w:b/>
          <w:lang w:val="en-US"/>
        </w:rPr>
      </w:pPr>
    </w:p>
    <w:p w:rsidR="00DA7A71" w:rsidRDefault="00DA7A71" w:rsidP="00DA7A71">
      <w:pPr>
        <w:ind w:left="1080"/>
        <w:rPr>
          <w:rFonts w:ascii="Times New Roman" w:hAnsi="Times New Roman" w:cs="Times New Roman"/>
          <w:b/>
          <w:lang w:val="en-US"/>
        </w:rPr>
      </w:pPr>
    </w:p>
    <w:p w:rsidR="00DA7A71" w:rsidRDefault="00DA7A71" w:rsidP="00DA7A71">
      <w:pPr>
        <w:ind w:left="1080"/>
        <w:rPr>
          <w:rFonts w:ascii="Times New Roman" w:hAnsi="Times New Roman" w:cs="Times New Roman"/>
          <w:b/>
          <w:lang w:val="en-US"/>
        </w:rPr>
      </w:pPr>
    </w:p>
    <w:p w:rsidR="00DA7A71" w:rsidRDefault="00DA7A71" w:rsidP="00DA7A71">
      <w:pPr>
        <w:ind w:left="1080"/>
        <w:rPr>
          <w:rFonts w:ascii="Times New Roman" w:hAnsi="Times New Roman" w:cs="Times New Roman"/>
          <w:b/>
          <w:lang w:val="en-US"/>
        </w:rPr>
      </w:pPr>
    </w:p>
    <w:p w:rsidR="00DA7A71" w:rsidRPr="00DA7A71" w:rsidRDefault="00DA7A71" w:rsidP="00DA7A71">
      <w:pPr>
        <w:ind w:left="1080"/>
        <w:rPr>
          <w:rFonts w:ascii="Times New Roman" w:hAnsi="Times New Roman" w:cs="Times New Roman"/>
          <w:b/>
        </w:rPr>
      </w:pPr>
    </w:p>
    <w:p w:rsidR="00C31749" w:rsidRPr="00DA7A71" w:rsidRDefault="000B5FFB">
      <w:pPr>
        <w:numPr>
          <w:ilvl w:val="1"/>
          <w:numId w:val="18"/>
        </w:numPr>
        <w:rPr>
          <w:rFonts w:ascii="Times New Roman" w:hAnsi="Times New Roman" w:cs="Times New Roman"/>
          <w:b/>
        </w:rPr>
      </w:pPr>
      <w:r w:rsidRPr="00DA7A71">
        <w:rPr>
          <w:rFonts w:ascii="Times New Roman" w:hAnsi="Times New Roman" w:cs="Times New Roman"/>
          <w:b/>
        </w:rPr>
        <w:lastRenderedPageBreak/>
        <w:t>Параметры настроек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numPr>
          <w:ilvl w:val="2"/>
          <w:numId w:val="19"/>
        </w:num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Контрольная панель</w:t>
      </w:r>
    </w:p>
    <w:p w:rsidR="00DA7A71" w:rsidRDefault="00DA7A71">
      <w:pPr>
        <w:rPr>
          <w:rFonts w:ascii="Times New Roman" w:hAnsi="Times New Roman" w:cs="Times New Roman"/>
          <w:lang w:val="en-US"/>
        </w:rPr>
      </w:pPr>
    </w:p>
    <w:p w:rsidR="00DA7A71" w:rsidRDefault="00DA7A71">
      <w:pPr>
        <w:rPr>
          <w:rFonts w:ascii="Times New Roman" w:hAnsi="Times New Roman" w:cs="Times New Roman"/>
          <w:lang w:val="en-US"/>
        </w:rPr>
      </w:pPr>
    </w:p>
    <w:p w:rsidR="00DA7A71" w:rsidRDefault="00DA7A71">
      <w:pPr>
        <w:rPr>
          <w:rFonts w:ascii="Times New Roman" w:hAnsi="Times New Roman" w:cs="Times New Roman"/>
          <w:lang w:val="en-US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Рис. 16 Контрольная панель</w:t>
      </w:r>
    </w:p>
    <w:p w:rsidR="00C31749" w:rsidRPr="00B02EE7" w:rsidRDefault="00DA7A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267325" cy="4276725"/>
            <wp:effectExtent l="19050" t="0" r="9525" b="0"/>
            <wp:docPr id="28" name="Рисунок 19" descr="C:\Users\d.nikolaev\Desktop\2011-07-12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.nikolaev\Desktop\2011-07-12\04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0B5FFB">
      <w:pPr>
        <w:rPr>
          <w:rFonts w:ascii="Times New Roman" w:hAnsi="Times New Roman" w:cs="Times New Roman"/>
        </w:rPr>
      </w:pPr>
      <w:bookmarkStart w:id="10" w:name="result_box10"/>
      <w:bookmarkEnd w:id="10"/>
      <w:r w:rsidRPr="00B02EE7">
        <w:rPr>
          <w:rFonts w:ascii="Times New Roman" w:hAnsi="Times New Roman" w:cs="Times New Roman"/>
        </w:rPr>
        <w:t>Кнопка PM2-POWER  используется для питания всех активных частей машины.</w:t>
      </w:r>
      <w:r w:rsidRPr="00B02EE7">
        <w:rPr>
          <w:rFonts w:ascii="Times New Roman" w:hAnsi="Times New Roman" w:cs="Times New Roman"/>
        </w:rPr>
        <w:br/>
        <w:t>-LS1: когда горит, это означает, что машина не готова.</w:t>
      </w:r>
      <w:r w:rsidRPr="00B02EE7">
        <w:rPr>
          <w:rFonts w:ascii="Times New Roman" w:hAnsi="Times New Roman" w:cs="Times New Roman"/>
        </w:rPr>
        <w:br/>
        <w:t>•Кнопка PM6: START  используется, чтобы начать работу машины  в соответствии с</w:t>
      </w:r>
      <w:r w:rsidRPr="00B02EE7">
        <w:rPr>
          <w:rFonts w:ascii="Times New Roman" w:hAnsi="Times New Roman" w:cs="Times New Roman"/>
        </w:rPr>
        <w:br/>
        <w:t>программа, которая была установлена.</w:t>
      </w:r>
      <w:r w:rsidRPr="00B02EE7">
        <w:rPr>
          <w:rFonts w:ascii="Times New Roman" w:hAnsi="Times New Roman" w:cs="Times New Roman"/>
        </w:rPr>
        <w:br/>
        <w:t>- LS4: если горит - это означает, что производственный цикл находится в процессе, а когда он мигает  после нажатия кнопки СТОП, машина завершает цикл и останавливается.</w:t>
      </w:r>
      <w:r w:rsidRPr="00B02EE7">
        <w:rPr>
          <w:rFonts w:ascii="Times New Roman" w:hAnsi="Times New Roman" w:cs="Times New Roman"/>
        </w:rPr>
        <w:br/>
        <w:t>• PM5-LS5-ALARM: когда этот индикатор мигает — означает что произошел сбой в системе. Нажмите на эту кнопку не менее 5 секунд, чтобы обнулить</w:t>
      </w:r>
      <w:r w:rsidRPr="00B02EE7">
        <w:rPr>
          <w:rFonts w:ascii="Times New Roman" w:hAnsi="Times New Roman" w:cs="Times New Roman"/>
        </w:rPr>
        <w:br/>
        <w:t xml:space="preserve"> сигнал, но только тогда, когда ошибка  ликвидирована.</w:t>
      </w:r>
      <w:r w:rsidRPr="00B02EE7">
        <w:rPr>
          <w:rFonts w:ascii="Times New Roman" w:hAnsi="Times New Roman" w:cs="Times New Roman"/>
        </w:rPr>
        <w:br/>
        <w:t>• PM7-СТОП: нажав на эту кнопку, машина завершает цикл</w:t>
      </w:r>
      <w:r w:rsidRPr="00B02EE7">
        <w:rPr>
          <w:rFonts w:ascii="Times New Roman" w:hAnsi="Times New Roman" w:cs="Times New Roman"/>
        </w:rPr>
        <w:br/>
        <w:t>и останавливается.</w:t>
      </w:r>
      <w:r w:rsidRPr="00B02EE7">
        <w:rPr>
          <w:rFonts w:ascii="Times New Roman" w:hAnsi="Times New Roman" w:cs="Times New Roman"/>
        </w:rPr>
        <w:br/>
        <w:t>• VT1: "сенсорный экран" Панель контролирует большую часть работы машины</w:t>
      </w:r>
      <w:r w:rsidRPr="00B02EE7">
        <w:rPr>
          <w:rFonts w:ascii="Times New Roman" w:hAnsi="Times New Roman" w:cs="Times New Roman"/>
        </w:rPr>
        <w:br/>
        <w:t>и управляет параметрами.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DA7A71" w:rsidRPr="0035533B" w:rsidRDefault="00DA7A71">
      <w:pPr>
        <w:rPr>
          <w:rFonts w:ascii="Times New Roman" w:hAnsi="Times New Roman" w:cs="Times New Roman"/>
        </w:rPr>
      </w:pPr>
      <w:bookmarkStart w:id="11" w:name="result_box11"/>
      <w:bookmarkEnd w:id="11"/>
    </w:p>
    <w:p w:rsidR="00DA7A71" w:rsidRPr="0035533B" w:rsidRDefault="00DA7A71">
      <w:pPr>
        <w:rPr>
          <w:rFonts w:ascii="Times New Roman" w:hAnsi="Times New Roman" w:cs="Times New Roman"/>
        </w:rPr>
      </w:pPr>
    </w:p>
    <w:p w:rsidR="00DA7A71" w:rsidRPr="0035533B" w:rsidRDefault="00DA7A71">
      <w:pPr>
        <w:rPr>
          <w:rFonts w:ascii="Times New Roman" w:hAnsi="Times New Roman" w:cs="Times New Roman"/>
        </w:rPr>
      </w:pPr>
    </w:p>
    <w:p w:rsidR="00DA7A71" w:rsidRPr="0035533B" w:rsidRDefault="00DA7A71">
      <w:pPr>
        <w:rPr>
          <w:rFonts w:ascii="Times New Roman" w:hAnsi="Times New Roman" w:cs="Times New Roman"/>
        </w:rPr>
      </w:pPr>
    </w:p>
    <w:p w:rsidR="00DA7A71" w:rsidRPr="0035533B" w:rsidRDefault="00DA7A71">
      <w:pPr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lastRenderedPageBreak/>
        <w:t>Включите  главный выключатель IG 1, расположенный рядом с главной электрической панелью, в положение ВКЛ: СЕНСОРНОЙ</w:t>
      </w:r>
      <w:r w:rsidRPr="00B02EE7">
        <w:rPr>
          <w:rFonts w:ascii="Times New Roman" w:hAnsi="Times New Roman" w:cs="Times New Roman"/>
        </w:rPr>
        <w:br/>
        <w:t>Экран панели отобразит первую начальную страничку.</w:t>
      </w:r>
    </w:p>
    <w:p w:rsidR="00C31749" w:rsidRPr="00B02EE7" w:rsidRDefault="00DA7A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4905375" cy="2562225"/>
            <wp:effectExtent l="19050" t="0" r="9525" b="0"/>
            <wp:docPr id="29" name="Рисунок 20" descr="C:\Users\d.nikolaev\Desktop\2011-07-12\04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.nikolaev\Desktop\2011-07-12\043-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bookmarkStart w:id="12" w:name="result_box12"/>
      <w:bookmarkEnd w:id="12"/>
      <w:r w:rsidRPr="00B02EE7">
        <w:rPr>
          <w:rFonts w:ascii="Times New Roman" w:hAnsi="Times New Roman" w:cs="Times New Roman"/>
        </w:rPr>
        <w:t>После того как загрузки программы будут завершены, На сенсорном экране будет отображаться страница автоматического режима.</w:t>
      </w:r>
      <w:r w:rsidRPr="00B02EE7">
        <w:rPr>
          <w:rFonts w:ascii="Times New Roman" w:hAnsi="Times New Roman" w:cs="Times New Roman"/>
        </w:rPr>
        <w:br/>
      </w:r>
    </w:p>
    <w:p w:rsidR="00C31749" w:rsidRPr="0035533B" w:rsidRDefault="000B5FFB">
      <w:pPr>
        <w:numPr>
          <w:ilvl w:val="1"/>
          <w:numId w:val="20"/>
        </w:numPr>
        <w:rPr>
          <w:rFonts w:ascii="Times New Roman" w:hAnsi="Times New Roman" w:cs="Times New Roman"/>
          <w:b/>
        </w:rPr>
      </w:pPr>
      <w:r w:rsidRPr="0035533B">
        <w:rPr>
          <w:rFonts w:ascii="Times New Roman" w:hAnsi="Times New Roman" w:cs="Times New Roman"/>
          <w:b/>
        </w:rPr>
        <w:t>Сенсорная панель управления: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Управления разными функциями находятся в разных разделах. Рассмотрим основные. </w:t>
      </w:r>
    </w:p>
    <w:p w:rsidR="00C31749" w:rsidRPr="00B02EE7" w:rsidRDefault="00DA7A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3689988"/>
            <wp:effectExtent l="19050" t="0" r="3175" b="0"/>
            <wp:docPr id="30" name="Рисунок 21" descr="C:\Users\d.nikolaev\Desktop\2011-07-12\04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.nikolaev\Desktop\2011-07-12\043-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89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numPr>
          <w:ilvl w:val="3"/>
          <w:numId w:val="21"/>
        </w:num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автоматический режим</w:t>
      </w:r>
    </w:p>
    <w:p w:rsidR="00C31749" w:rsidRPr="00B02EE7" w:rsidRDefault="000B5FFB">
      <w:pPr>
        <w:numPr>
          <w:ilvl w:val="3"/>
          <w:numId w:val="21"/>
        </w:num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ручной режим</w:t>
      </w:r>
    </w:p>
    <w:p w:rsidR="00C31749" w:rsidRPr="00B02EE7" w:rsidRDefault="000B5FFB">
      <w:pPr>
        <w:numPr>
          <w:ilvl w:val="3"/>
          <w:numId w:val="21"/>
        </w:num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Режим изменения настроек</w:t>
      </w:r>
    </w:p>
    <w:p w:rsidR="00C31749" w:rsidRPr="00B02EE7" w:rsidRDefault="000B5FFB">
      <w:pPr>
        <w:numPr>
          <w:ilvl w:val="3"/>
          <w:numId w:val="21"/>
        </w:num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Настройки термоформовочной линии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Данные иконки обозначают следующее: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numPr>
          <w:ilvl w:val="6"/>
          <w:numId w:val="22"/>
        </w:num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подтвердите сделанный Вами выбор</w:t>
      </w:r>
    </w:p>
    <w:p w:rsidR="00C31749" w:rsidRPr="00B02EE7" w:rsidRDefault="000B5FFB">
      <w:pPr>
        <w:numPr>
          <w:ilvl w:val="6"/>
          <w:numId w:val="22"/>
        </w:num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 xml:space="preserve">отмените сделанный Вами выбор                                      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Если выбранная функция активна, значок становится светлее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Когда функция активна, на дисплее горит этот знак</w:t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Этот знак горит когда функция неактивна</w:t>
      </w:r>
    </w:p>
    <w:p w:rsidR="00C31749" w:rsidRPr="00B02EE7" w:rsidRDefault="00DA7A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39439" cy="6172200"/>
            <wp:effectExtent l="19050" t="0" r="4161" b="0"/>
            <wp:docPr id="31" name="Рисунок 22" descr="C:\Users\d.nikolaev\Desktop\2011-07-12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.nikolaev\Desktop\2011-07-12\04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73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Если необходимо ввести буквенно-цифровые значения, на дисплее появляется клавиатура.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Default="000B5FFB">
      <w:pPr>
        <w:numPr>
          <w:ilvl w:val="1"/>
          <w:numId w:val="23"/>
        </w:numPr>
        <w:rPr>
          <w:rFonts w:ascii="Times New Roman" w:hAnsi="Times New Roman" w:cs="Times New Roman"/>
          <w:b/>
        </w:rPr>
      </w:pPr>
      <w:r w:rsidRPr="002F2213">
        <w:rPr>
          <w:rFonts w:ascii="Times New Roman" w:hAnsi="Times New Roman" w:cs="Times New Roman"/>
          <w:b/>
        </w:rPr>
        <w:t>Общие инструкции:</w:t>
      </w:r>
    </w:p>
    <w:p w:rsidR="002F2213" w:rsidRPr="002F2213" w:rsidRDefault="002F2213" w:rsidP="002F2213">
      <w:pPr>
        <w:ind w:left="1080"/>
        <w:rPr>
          <w:rFonts w:ascii="Times New Roman" w:hAnsi="Times New Roman" w:cs="Times New Roman"/>
          <w:b/>
        </w:rPr>
      </w:pPr>
    </w:p>
    <w:p w:rsidR="00C31749" w:rsidRPr="00B02EE7" w:rsidRDefault="000B5FFB">
      <w:pPr>
        <w:numPr>
          <w:ilvl w:val="2"/>
          <w:numId w:val="24"/>
        </w:num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Пароли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bookmarkStart w:id="13" w:name="result_box13"/>
      <w:bookmarkEnd w:id="13"/>
      <w:r w:rsidRPr="00B02EE7">
        <w:rPr>
          <w:rFonts w:ascii="Times New Roman" w:hAnsi="Times New Roman" w:cs="Times New Roman"/>
        </w:rPr>
        <w:t>НЕ ВСЕ функций машины ДОСТУПНЫ ДЛЯ ОПЕРАТОРА.</w:t>
      </w:r>
      <w:r w:rsidRPr="00B02EE7">
        <w:rPr>
          <w:rFonts w:ascii="Times New Roman" w:hAnsi="Times New Roman" w:cs="Times New Roman"/>
        </w:rPr>
        <w:br/>
      </w:r>
      <w:r w:rsidRPr="00B02EE7">
        <w:rPr>
          <w:rFonts w:ascii="Times New Roman" w:hAnsi="Times New Roman" w:cs="Times New Roman"/>
        </w:rPr>
        <w:br/>
        <w:t xml:space="preserve">Во избежание неправильного использования аппарата, некоторые важные функции могут быть использованы только уполномоченным оператором, который знает имя пользователя </w:t>
      </w:r>
      <w:r w:rsidRPr="00B02EE7">
        <w:rPr>
          <w:rFonts w:ascii="Times New Roman" w:hAnsi="Times New Roman" w:cs="Times New Roman"/>
        </w:rPr>
        <w:lastRenderedPageBreak/>
        <w:t>и пароль.</w:t>
      </w:r>
      <w:r w:rsidRPr="00B02EE7">
        <w:rPr>
          <w:rFonts w:ascii="Times New Roman" w:hAnsi="Times New Roman" w:cs="Times New Roman"/>
        </w:rPr>
        <w:br/>
        <w:t>Программа оператора имеет три различные уровня доступа для регулировки</w:t>
      </w:r>
      <w:r w:rsidRPr="00B02EE7">
        <w:rPr>
          <w:rFonts w:ascii="Times New Roman" w:hAnsi="Times New Roman" w:cs="Times New Roman"/>
        </w:rPr>
        <w:br/>
        <w:t>параметров.</w:t>
      </w:r>
      <w:r w:rsidRPr="00B02EE7">
        <w:rPr>
          <w:rFonts w:ascii="Times New Roman" w:hAnsi="Times New Roman" w:cs="Times New Roman"/>
        </w:rPr>
        <w:br/>
        <w:t>Уровень 1: доступ разрешен Оператору  машины, который уполномочен регулировать</w:t>
      </w:r>
      <w:r w:rsidRPr="00B02EE7">
        <w:rPr>
          <w:rFonts w:ascii="Times New Roman" w:hAnsi="Times New Roman" w:cs="Times New Roman"/>
        </w:rPr>
        <w:br/>
        <w:t>производительность параметров. (</w:t>
      </w:r>
      <w:proofErr w:type="spellStart"/>
      <w:r w:rsidRPr="00B02EE7">
        <w:rPr>
          <w:rFonts w:ascii="Times New Roman" w:hAnsi="Times New Roman" w:cs="Times New Roman"/>
        </w:rPr>
        <w:t>User</w:t>
      </w:r>
      <w:proofErr w:type="spellEnd"/>
      <w:r w:rsidRPr="00B02EE7">
        <w:rPr>
          <w:rFonts w:ascii="Times New Roman" w:hAnsi="Times New Roman" w:cs="Times New Roman"/>
        </w:rPr>
        <w:t xml:space="preserve"> </w:t>
      </w:r>
      <w:r w:rsidR="00723BE5">
        <w:rPr>
          <w:rFonts w:ascii="Times New Roman" w:hAnsi="Times New Roman" w:cs="Times New Roman"/>
        </w:rPr>
        <w:t xml:space="preserve">= </w:t>
      </w:r>
      <w:r w:rsidR="00723BE5">
        <w:rPr>
          <w:rFonts w:ascii="Times New Roman" w:hAnsi="Times New Roman" w:cs="Times New Roman"/>
          <w:lang w:val="en-US"/>
        </w:rPr>
        <w:t>OP</w:t>
      </w:r>
      <w:r w:rsidR="00723BE5">
        <w:rPr>
          <w:rFonts w:ascii="Times New Roman" w:hAnsi="Times New Roman" w:cs="Times New Roman"/>
        </w:rPr>
        <w:t xml:space="preserve"> проходят = </w:t>
      </w:r>
      <w:r w:rsidR="00723BE5">
        <w:rPr>
          <w:rFonts w:ascii="Times New Roman" w:hAnsi="Times New Roman" w:cs="Times New Roman"/>
          <w:lang w:val="en-US"/>
        </w:rPr>
        <w:t>OP</w:t>
      </w:r>
      <w:r w:rsidRPr="00B02EE7">
        <w:rPr>
          <w:rFonts w:ascii="Times New Roman" w:hAnsi="Times New Roman" w:cs="Times New Roman"/>
        </w:rPr>
        <w:t>1)</w:t>
      </w:r>
      <w:r w:rsidRPr="00B02EE7">
        <w:rPr>
          <w:rFonts w:ascii="Times New Roman" w:hAnsi="Times New Roman" w:cs="Times New Roman"/>
        </w:rPr>
        <w:br/>
        <w:t>Уровень 2: доступ разрешен Технику , который уполномочен</w:t>
      </w:r>
      <w:r w:rsidRPr="00B02EE7">
        <w:rPr>
          <w:rFonts w:ascii="Times New Roman" w:hAnsi="Times New Roman" w:cs="Times New Roman"/>
        </w:rPr>
        <w:br/>
        <w:t>настроить все операции тех</w:t>
      </w:r>
      <w:r w:rsidR="00723BE5">
        <w:rPr>
          <w:rFonts w:ascii="Times New Roman" w:hAnsi="Times New Roman" w:cs="Times New Roman"/>
        </w:rPr>
        <w:t>нических параметров. (</w:t>
      </w:r>
      <w:proofErr w:type="spellStart"/>
      <w:r w:rsidR="00723BE5">
        <w:rPr>
          <w:rFonts w:ascii="Times New Roman" w:hAnsi="Times New Roman" w:cs="Times New Roman"/>
        </w:rPr>
        <w:t>User</w:t>
      </w:r>
      <w:proofErr w:type="spellEnd"/>
      <w:r w:rsidR="00723BE5">
        <w:rPr>
          <w:rFonts w:ascii="Times New Roman" w:hAnsi="Times New Roman" w:cs="Times New Roman"/>
        </w:rPr>
        <w:t xml:space="preserve"> = </w:t>
      </w:r>
      <w:r w:rsidR="00723BE5">
        <w:rPr>
          <w:rFonts w:ascii="Times New Roman" w:hAnsi="Times New Roman" w:cs="Times New Roman"/>
          <w:lang w:val="en-US"/>
        </w:rPr>
        <w:t>OPE</w:t>
      </w:r>
      <w:r w:rsidR="00723BE5">
        <w:rPr>
          <w:rFonts w:ascii="Times New Roman" w:hAnsi="Times New Roman" w:cs="Times New Roman"/>
        </w:rPr>
        <w:t xml:space="preserve"> проходят = </w:t>
      </w:r>
      <w:r w:rsidR="00723BE5">
        <w:rPr>
          <w:rFonts w:ascii="Times New Roman" w:hAnsi="Times New Roman" w:cs="Times New Roman"/>
          <w:lang w:val="en-US"/>
        </w:rPr>
        <w:t>OP</w:t>
      </w:r>
      <w:r w:rsidRPr="00B02EE7">
        <w:rPr>
          <w:rFonts w:ascii="Times New Roman" w:hAnsi="Times New Roman" w:cs="Times New Roman"/>
        </w:rPr>
        <w:t>2)</w:t>
      </w:r>
      <w:r w:rsidRPr="00B02EE7">
        <w:rPr>
          <w:rFonts w:ascii="Times New Roman" w:hAnsi="Times New Roman" w:cs="Times New Roman"/>
        </w:rPr>
        <w:br/>
        <w:t>Уровень 3: доступ разрешен только для  производителя.</w:t>
      </w:r>
      <w:r w:rsidRPr="00B02EE7">
        <w:rPr>
          <w:rFonts w:ascii="Times New Roman" w:hAnsi="Times New Roman" w:cs="Times New Roman"/>
        </w:rPr>
        <w:br/>
        <w:t>При использовании защищенной функции, появляется небольшое окно для ввода пользователем</w:t>
      </w:r>
      <w:r w:rsidRPr="00B02EE7">
        <w:rPr>
          <w:rFonts w:ascii="Times New Roman" w:hAnsi="Times New Roman" w:cs="Times New Roman"/>
        </w:rPr>
        <w:br/>
        <w:t>имя и пароля.</w:t>
      </w:r>
    </w:p>
    <w:p w:rsidR="00C31749" w:rsidRPr="00B02EE7" w:rsidRDefault="00DA7A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4895850" cy="3000375"/>
            <wp:effectExtent l="19050" t="0" r="0" b="0"/>
            <wp:docPr id="32" name="Рисунок 23" descr="C:\Users\d.nikolaev\Desktop\2011-07-12\04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.nikolaev\Desktop\2011-07-12\046-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0B5FFB">
      <w:pPr>
        <w:rPr>
          <w:rFonts w:ascii="Times New Roman" w:hAnsi="Times New Roman" w:cs="Times New Roman"/>
        </w:rPr>
      </w:pPr>
      <w:bookmarkStart w:id="14" w:name="result_box14"/>
      <w:bookmarkEnd w:id="14"/>
      <w:r w:rsidRPr="00B02EE7">
        <w:rPr>
          <w:rFonts w:ascii="Times New Roman" w:hAnsi="Times New Roman" w:cs="Times New Roman"/>
        </w:rPr>
        <w:t>Как только настройка завершена и защищена паролем, параметры</w:t>
      </w:r>
      <w:r w:rsidRPr="00B02EE7">
        <w:rPr>
          <w:rFonts w:ascii="Times New Roman" w:hAnsi="Times New Roman" w:cs="Times New Roman"/>
        </w:rPr>
        <w:br/>
        <w:t>отображения текущего пользователя просят подтвердить выход:</w:t>
      </w:r>
      <w:r w:rsidRPr="00B02EE7">
        <w:rPr>
          <w:rFonts w:ascii="Times New Roman" w:hAnsi="Times New Roman" w:cs="Times New Roman"/>
        </w:rPr>
        <w:br/>
        <w:t>- "OK" = отключает разрешения</w:t>
      </w:r>
      <w:r w:rsidRPr="00B02EE7">
        <w:rPr>
          <w:rFonts w:ascii="Times New Roman" w:hAnsi="Times New Roman" w:cs="Times New Roman"/>
        </w:rPr>
        <w:br/>
        <w:t>- "Отменить" = разрешение остается активным</w:t>
      </w:r>
    </w:p>
    <w:p w:rsidR="00C31749" w:rsidRPr="00B02EE7" w:rsidRDefault="00DA7A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3409950" cy="1514475"/>
            <wp:effectExtent l="19050" t="0" r="0" b="0"/>
            <wp:docPr id="33" name="Рисунок 24" descr="C:\Users\d.nikolaev\Desktop\2011-07-12\04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.nikolaev\Desktop\2011-07-12\046-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bookmarkStart w:id="15" w:name="result_box15"/>
      <w:bookmarkEnd w:id="15"/>
      <w:r w:rsidRPr="00B02EE7">
        <w:rPr>
          <w:rFonts w:ascii="Times New Roman" w:hAnsi="Times New Roman" w:cs="Times New Roman"/>
        </w:rPr>
        <w:t>После 2-х минут бездействия, разрешение автоматически отключается.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35533B" w:rsidRDefault="00C31749">
      <w:pPr>
        <w:rPr>
          <w:rFonts w:ascii="Times New Roman" w:hAnsi="Times New Roman" w:cs="Times New Roman"/>
        </w:rPr>
      </w:pPr>
    </w:p>
    <w:p w:rsidR="00D66D43" w:rsidRPr="0035533B" w:rsidRDefault="00D66D43">
      <w:pPr>
        <w:rPr>
          <w:rFonts w:ascii="Times New Roman" w:hAnsi="Times New Roman" w:cs="Times New Roman"/>
        </w:rPr>
      </w:pPr>
    </w:p>
    <w:p w:rsidR="00D66D43" w:rsidRPr="0035533B" w:rsidRDefault="00D66D43">
      <w:pPr>
        <w:rPr>
          <w:rFonts w:ascii="Times New Roman" w:hAnsi="Times New Roman" w:cs="Times New Roman"/>
        </w:rPr>
      </w:pPr>
    </w:p>
    <w:p w:rsidR="00D66D43" w:rsidRPr="0035533B" w:rsidRDefault="00D66D43">
      <w:pPr>
        <w:rPr>
          <w:rFonts w:ascii="Times New Roman" w:hAnsi="Times New Roman" w:cs="Times New Roman"/>
        </w:rPr>
      </w:pPr>
    </w:p>
    <w:p w:rsidR="00D66D43" w:rsidRPr="0035533B" w:rsidRDefault="00D66D43">
      <w:pPr>
        <w:rPr>
          <w:rFonts w:ascii="Times New Roman" w:hAnsi="Times New Roman" w:cs="Times New Roman"/>
        </w:rPr>
      </w:pPr>
    </w:p>
    <w:p w:rsidR="00D66D43" w:rsidRPr="0035533B" w:rsidRDefault="00D66D43">
      <w:pPr>
        <w:rPr>
          <w:rFonts w:ascii="Times New Roman" w:hAnsi="Times New Roman" w:cs="Times New Roman"/>
        </w:rPr>
      </w:pPr>
    </w:p>
    <w:p w:rsidR="00D66D43" w:rsidRPr="0035533B" w:rsidRDefault="00D66D43">
      <w:pPr>
        <w:rPr>
          <w:rFonts w:ascii="Times New Roman" w:hAnsi="Times New Roman" w:cs="Times New Roman"/>
        </w:rPr>
      </w:pPr>
    </w:p>
    <w:p w:rsidR="00D66D43" w:rsidRPr="0035533B" w:rsidRDefault="00D66D43">
      <w:pPr>
        <w:rPr>
          <w:rFonts w:ascii="Times New Roman" w:hAnsi="Times New Roman" w:cs="Times New Roman"/>
        </w:rPr>
      </w:pPr>
    </w:p>
    <w:p w:rsidR="00D66D43" w:rsidRPr="0035533B" w:rsidRDefault="00D66D43">
      <w:pPr>
        <w:rPr>
          <w:rFonts w:ascii="Times New Roman" w:hAnsi="Times New Roman" w:cs="Times New Roman"/>
        </w:rPr>
      </w:pPr>
    </w:p>
    <w:p w:rsidR="00C31749" w:rsidRPr="0035533B" w:rsidRDefault="000B5FFB">
      <w:pPr>
        <w:numPr>
          <w:ilvl w:val="1"/>
          <w:numId w:val="25"/>
        </w:numPr>
        <w:rPr>
          <w:rFonts w:ascii="Times New Roman" w:hAnsi="Times New Roman" w:cs="Times New Roman"/>
          <w:b/>
        </w:rPr>
      </w:pPr>
      <w:r w:rsidRPr="0035533B">
        <w:rPr>
          <w:rFonts w:ascii="Times New Roman" w:hAnsi="Times New Roman" w:cs="Times New Roman"/>
          <w:b/>
        </w:rPr>
        <w:lastRenderedPageBreak/>
        <w:t>Конфигурация производственных параметров</w:t>
      </w:r>
    </w:p>
    <w:p w:rsidR="002F2213" w:rsidRPr="00B02EE7" w:rsidRDefault="002F2213" w:rsidP="002F2213">
      <w:pPr>
        <w:ind w:left="1080"/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bookmarkStart w:id="16" w:name="result_box16"/>
      <w:bookmarkEnd w:id="16"/>
      <w:r w:rsidRPr="00B02EE7">
        <w:rPr>
          <w:rFonts w:ascii="Times New Roman" w:hAnsi="Times New Roman" w:cs="Times New Roman"/>
        </w:rPr>
        <w:t>Автоматические функции:</w:t>
      </w:r>
      <w:r w:rsidRPr="00B02EE7">
        <w:rPr>
          <w:rFonts w:ascii="Times New Roman" w:hAnsi="Times New Roman" w:cs="Times New Roman"/>
        </w:rPr>
        <w:br/>
        <w:t>В этом режиме основные параметры отображаются в реальном времени. Машина</w:t>
      </w:r>
      <w:r w:rsidRPr="00B02EE7">
        <w:rPr>
          <w:rFonts w:ascii="Times New Roman" w:hAnsi="Times New Roman" w:cs="Times New Roman"/>
        </w:rPr>
        <w:br/>
        <w:t>готова приступить к началу производственного цикла.</w:t>
      </w:r>
    </w:p>
    <w:p w:rsidR="00C31749" w:rsidRPr="00B02EE7" w:rsidRDefault="00D66D4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3626702"/>
            <wp:effectExtent l="19050" t="0" r="3175" b="0"/>
            <wp:docPr id="34" name="Рисунок 25" descr="C:\Users\d.nikolaev\Desktop\2011-07-12\04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.nikolaev\Desktop\2011-07-12\047-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26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0B5FFB">
      <w:pPr>
        <w:numPr>
          <w:ilvl w:val="3"/>
          <w:numId w:val="26"/>
        </w:num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"Сброс" функции. Нажмите этот значок, чтобы обнулить информацию о лотках. Эта функция защищена паролем уровень 1.</w:t>
      </w:r>
      <w:r w:rsidRPr="00B02EE7">
        <w:rPr>
          <w:rFonts w:ascii="Times New Roman" w:hAnsi="Times New Roman" w:cs="Times New Roman"/>
        </w:rPr>
        <w:br/>
        <w:t>После ввода пароля, сброс счетчика требуется подтверждение.</w:t>
      </w:r>
    </w:p>
    <w:p w:rsidR="00C31749" w:rsidRPr="00B02EE7" w:rsidRDefault="00D66D4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4762500" cy="4019550"/>
            <wp:effectExtent l="19050" t="0" r="0" b="0"/>
            <wp:docPr id="35" name="Рисунок 26" descr="C:\Users\d.nikolaev\Desktop\2011-07-12\04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.nikolaev\Desktop\2011-07-12\047-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lastRenderedPageBreak/>
        <w:t>ПРОДУКЦИЯ:</w:t>
      </w:r>
    </w:p>
    <w:p w:rsidR="00C31749" w:rsidRPr="00B02EE7" w:rsidRDefault="00D66D4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2886075" cy="1781175"/>
            <wp:effectExtent l="19050" t="0" r="9525" b="0"/>
            <wp:docPr id="36" name="Рисунок 27" descr="C:\Users\d.nikolaev\Desktop\2011-07-12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.nikolaev\Desktop\2011-07-12\04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0B5FFB">
      <w:pPr>
        <w:rPr>
          <w:rFonts w:ascii="Times New Roman" w:hAnsi="Times New Roman" w:cs="Times New Roman"/>
        </w:rPr>
      </w:pPr>
      <w:bookmarkStart w:id="17" w:name="result_box17"/>
      <w:bookmarkEnd w:id="17"/>
      <w:r w:rsidRPr="00B02EE7">
        <w:rPr>
          <w:rFonts w:ascii="Times New Roman" w:hAnsi="Times New Roman" w:cs="Times New Roman"/>
        </w:rPr>
        <w:t>• Частичная: указывает частичное число запечатанных лотков.</w:t>
      </w:r>
      <w:r w:rsidRPr="00B02EE7">
        <w:rPr>
          <w:rFonts w:ascii="Times New Roman" w:hAnsi="Times New Roman" w:cs="Times New Roman"/>
        </w:rPr>
        <w:br/>
        <w:t>• Сумма: отображает количество лотков прошедших с момента запуска.</w:t>
      </w:r>
      <w:r w:rsidRPr="00B02EE7">
        <w:rPr>
          <w:rFonts w:ascii="Times New Roman" w:hAnsi="Times New Roman" w:cs="Times New Roman"/>
        </w:rPr>
        <w:br/>
        <w:t>• С / мин: отображает в реальном времени количество полных циклов, выполняемых машиной в минуту.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124E30" w:rsidRDefault="000B5FFB">
      <w:pPr>
        <w:numPr>
          <w:ilvl w:val="1"/>
          <w:numId w:val="27"/>
        </w:numPr>
        <w:rPr>
          <w:rFonts w:ascii="Times New Roman" w:hAnsi="Times New Roman" w:cs="Times New Roman"/>
          <w:b/>
        </w:rPr>
      </w:pPr>
      <w:r w:rsidRPr="00124E30">
        <w:rPr>
          <w:rFonts w:ascii="Times New Roman" w:hAnsi="Times New Roman" w:cs="Times New Roman"/>
          <w:b/>
        </w:rPr>
        <w:t>Управление аппарата в ручном режиме</w:t>
      </w:r>
    </w:p>
    <w:p w:rsidR="002F2213" w:rsidRPr="00B02EE7" w:rsidRDefault="002F2213" w:rsidP="002F2213">
      <w:pPr>
        <w:ind w:left="1080"/>
        <w:rPr>
          <w:rFonts w:ascii="Times New Roman" w:hAnsi="Times New Roman" w:cs="Times New Roman"/>
        </w:rPr>
      </w:pPr>
    </w:p>
    <w:p w:rsidR="00C31749" w:rsidRPr="00B02EE7" w:rsidRDefault="000B5FFB">
      <w:pPr>
        <w:rPr>
          <w:rFonts w:ascii="Times New Roman" w:hAnsi="Times New Roman" w:cs="Times New Roman"/>
        </w:rPr>
      </w:pPr>
      <w:r w:rsidRPr="00B02EE7">
        <w:rPr>
          <w:rFonts w:ascii="Times New Roman" w:hAnsi="Times New Roman" w:cs="Times New Roman"/>
        </w:rPr>
        <w:t>Ручной режим:</w:t>
      </w:r>
    </w:p>
    <w:p w:rsidR="00C31749" w:rsidRPr="00B02EE7" w:rsidRDefault="000B5FFB">
      <w:pPr>
        <w:rPr>
          <w:rFonts w:ascii="Times New Roman" w:hAnsi="Times New Roman" w:cs="Times New Roman"/>
        </w:rPr>
      </w:pPr>
      <w:bookmarkStart w:id="18" w:name="result_box18"/>
      <w:bookmarkEnd w:id="18"/>
      <w:r w:rsidRPr="00B02EE7">
        <w:rPr>
          <w:rFonts w:ascii="Times New Roman" w:hAnsi="Times New Roman" w:cs="Times New Roman"/>
        </w:rPr>
        <w:t>С помощью этой функции, машина вынуждена выполнять не</w:t>
      </w:r>
      <w:r w:rsidR="002F2213">
        <w:rPr>
          <w:rFonts w:ascii="Times New Roman" w:hAnsi="Times New Roman" w:cs="Times New Roman"/>
        </w:rPr>
        <w:t>которые автоматические операции</w:t>
      </w:r>
      <w:r w:rsidRPr="00B02EE7">
        <w:rPr>
          <w:rFonts w:ascii="Times New Roman" w:hAnsi="Times New Roman" w:cs="Times New Roman"/>
        </w:rPr>
        <w:t>, которые являются необходимыми при нормальной эксплуатации.</w:t>
      </w:r>
      <w:r w:rsidR="002F2213">
        <w:rPr>
          <w:rFonts w:ascii="Times New Roman" w:hAnsi="Times New Roman" w:cs="Times New Roman"/>
        </w:rPr>
        <w:t xml:space="preserve"> </w:t>
      </w:r>
      <w:r w:rsidRPr="00B02EE7">
        <w:rPr>
          <w:rFonts w:ascii="Times New Roman" w:hAnsi="Times New Roman" w:cs="Times New Roman"/>
        </w:rPr>
        <w:t>Функции описаны ниже.</w:t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B02EE7" w:rsidRDefault="00D66D4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2944125"/>
            <wp:effectExtent l="19050" t="0" r="3175" b="0"/>
            <wp:docPr id="37" name="Рисунок 28" descr="C:\Users\d.nikolaev\Desktop\2011-07-12\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.nikolaev\Desktop\2011-07-12\04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4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C31749">
      <w:pPr>
        <w:rPr>
          <w:rFonts w:ascii="Times New Roman" w:hAnsi="Times New Roman" w:cs="Times New Roman"/>
        </w:rPr>
      </w:pPr>
    </w:p>
    <w:p w:rsidR="00C31749" w:rsidRPr="000F246C" w:rsidRDefault="00C31749">
      <w:pPr>
        <w:rPr>
          <w:rFonts w:ascii="Times New Roman" w:hAnsi="Times New Roman" w:cs="Times New Roman"/>
        </w:rPr>
      </w:pPr>
    </w:p>
    <w:p w:rsidR="00C31749" w:rsidRDefault="000F246C">
      <w:pPr>
        <w:pStyle w:val="a9"/>
        <w:rPr>
          <w:rStyle w:val="hps"/>
          <w:rFonts w:ascii="Times New Roman" w:hAnsi="Times New Roman" w:cs="Times New Roman"/>
        </w:rPr>
      </w:pPr>
      <w:r>
        <w:rPr>
          <w:rStyle w:val="hps"/>
          <w:rFonts w:ascii="Times New Roman" w:hAnsi="Times New Roman" w:cs="Times New Roman"/>
        </w:rPr>
        <w:t>Цикл работы цепи</w:t>
      </w:r>
      <w:r>
        <w:rPr>
          <w:rFonts w:ascii="Times New Roman" w:hAnsi="Times New Roman" w:cs="Times New Roman"/>
        </w:rPr>
        <w:t xml:space="preserve">: </w:t>
      </w:r>
      <w:r w:rsidRPr="000F246C">
        <w:rPr>
          <w:rFonts w:ascii="Times New Roman" w:hAnsi="Times New Roman" w:cs="Times New Roman"/>
        </w:rPr>
        <w:t xml:space="preserve"> </w:t>
      </w:r>
      <w:r w:rsidRPr="000F246C">
        <w:rPr>
          <w:rStyle w:val="hps"/>
          <w:rFonts w:ascii="Times New Roman" w:hAnsi="Times New Roman" w:cs="Times New Roman"/>
        </w:rPr>
        <w:t>используется, чтобы сделать</w:t>
      </w:r>
      <w:r w:rsidRPr="000F246C">
        <w:rPr>
          <w:rFonts w:ascii="Times New Roman" w:hAnsi="Times New Roman" w:cs="Times New Roman"/>
        </w:rPr>
        <w:t xml:space="preserve"> </w:t>
      </w:r>
      <w:r w:rsidRPr="000F246C">
        <w:rPr>
          <w:rStyle w:val="hps"/>
          <w:rFonts w:ascii="Times New Roman" w:hAnsi="Times New Roman" w:cs="Times New Roman"/>
        </w:rPr>
        <w:t>перемещения</w:t>
      </w:r>
      <w:r w:rsidRPr="000F246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лотков </w:t>
      </w:r>
      <w:r w:rsidRPr="000F246C">
        <w:rPr>
          <w:rStyle w:val="hps"/>
          <w:rFonts w:ascii="Times New Roman" w:hAnsi="Times New Roman" w:cs="Times New Roman"/>
        </w:rPr>
        <w:t>вручную,</w:t>
      </w:r>
      <w:r w:rsidRPr="000F246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длина </w:t>
      </w:r>
      <w:proofErr w:type="spellStart"/>
      <w:r w:rsidRPr="000F246C">
        <w:rPr>
          <w:rStyle w:val="hps"/>
          <w:rFonts w:ascii="Times New Roman" w:hAnsi="Times New Roman" w:cs="Times New Roman"/>
        </w:rPr>
        <w:t>продвижение</w:t>
      </w:r>
      <w:r>
        <w:rPr>
          <w:rStyle w:val="hps"/>
          <w:rFonts w:ascii="Times New Roman" w:hAnsi="Times New Roman" w:cs="Times New Roman"/>
        </w:rPr>
        <w:t>я</w:t>
      </w:r>
      <w:proofErr w:type="spellEnd"/>
      <w:r>
        <w:rPr>
          <w:rStyle w:val="hps"/>
          <w:rFonts w:ascii="Times New Roman" w:hAnsi="Times New Roman" w:cs="Times New Roman"/>
        </w:rPr>
        <w:t xml:space="preserve"> задается в миллиметрах и может как включаться, так и</w:t>
      </w:r>
      <w:r w:rsidRPr="000F246C">
        <w:rPr>
          <w:rFonts w:ascii="Times New Roman" w:hAnsi="Times New Roman" w:cs="Times New Roman"/>
        </w:rPr>
        <w:t xml:space="preserve"> </w:t>
      </w:r>
      <w:r w:rsidRPr="000F246C">
        <w:rPr>
          <w:rStyle w:val="hps"/>
          <w:rFonts w:ascii="Times New Roman" w:hAnsi="Times New Roman" w:cs="Times New Roman"/>
        </w:rPr>
        <w:t>отключ</w:t>
      </w:r>
      <w:r>
        <w:rPr>
          <w:rStyle w:val="hps"/>
          <w:rFonts w:ascii="Times New Roman" w:hAnsi="Times New Roman" w:cs="Times New Roman"/>
        </w:rPr>
        <w:t>аться.</w:t>
      </w:r>
      <w:r w:rsidRPr="000F246C">
        <w:rPr>
          <w:rFonts w:ascii="Times New Roman" w:hAnsi="Times New Roman" w:cs="Times New Roman"/>
        </w:rPr>
        <w:br/>
      </w:r>
    </w:p>
    <w:p w:rsidR="000F246C" w:rsidRDefault="000F246C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Вторая кнопка справа сверху используется для очистки камеры от инертного газа.</w:t>
      </w:r>
    </w:p>
    <w:p w:rsidR="000F246C" w:rsidRDefault="000F246C">
      <w:pPr>
        <w:pStyle w:val="a9"/>
        <w:rPr>
          <w:rFonts w:ascii="Times New Roman" w:hAnsi="Times New Roman" w:cs="Times New Roman"/>
        </w:rPr>
      </w:pPr>
    </w:p>
    <w:p w:rsidR="000F246C" w:rsidRPr="00B02EE7" w:rsidRDefault="000F246C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Когда какой либо режим выбран, иконка начинает светиться.</w:t>
      </w:r>
    </w:p>
    <w:p w:rsidR="00C31749" w:rsidRPr="00B02EE7" w:rsidRDefault="00C31749">
      <w:pPr>
        <w:pStyle w:val="a9"/>
        <w:rPr>
          <w:rFonts w:ascii="Times New Roman" w:hAnsi="Times New Roman" w:cs="Times New Roman"/>
        </w:rPr>
      </w:pPr>
    </w:p>
    <w:p w:rsidR="00C31749" w:rsidRPr="00B02EE7" w:rsidRDefault="00C31749">
      <w:pPr>
        <w:pStyle w:val="a9"/>
        <w:rPr>
          <w:rFonts w:ascii="Times New Roman" w:hAnsi="Times New Roman" w:cs="Times New Roman"/>
        </w:rPr>
      </w:pPr>
    </w:p>
    <w:p w:rsidR="00C31749" w:rsidRDefault="00673BF5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Следующая кнопка позволяет провести проверку запайки в </w:t>
      </w:r>
      <w:r w:rsidR="00BB3D28">
        <w:rPr>
          <w:rFonts w:ascii="Times New Roman" w:hAnsi="Times New Roman" w:cs="Times New Roman"/>
        </w:rPr>
        <w:t>вакуумной камере. Данная функция находится под защитой второго уровня.</w:t>
      </w:r>
    </w:p>
    <w:p w:rsidR="00BB3D28" w:rsidRPr="00B02EE7" w:rsidRDefault="00BB3D28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2755697"/>
            <wp:effectExtent l="19050" t="0" r="3175" b="0"/>
            <wp:docPr id="23" name="Рисунок 1" descr="C:\Users\d.nikolaev\Desktop\2011-07-12\05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.nikolaev\Desktop\2011-07-12\050-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55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C31749">
      <w:pPr>
        <w:pStyle w:val="a9"/>
        <w:rPr>
          <w:rFonts w:ascii="Times New Roman" w:hAnsi="Times New Roman" w:cs="Times New Roman"/>
        </w:rPr>
      </w:pPr>
    </w:p>
    <w:p w:rsidR="00C31749" w:rsidRPr="00B02EE7" w:rsidRDefault="00BB3D28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Введите значение                                                                                            Реальное значение </w:t>
      </w:r>
    </w:p>
    <w:p w:rsidR="00B528E0" w:rsidRDefault="00B528E0" w:rsidP="00B528E0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  <w:r w:rsidRPr="00B528E0">
        <w:rPr>
          <w:rFonts w:ascii="Times New Roman" w:eastAsia="Times New Roman" w:hAnsi="Times New Roman" w:cs="Times New Roman"/>
          <w:kern w:val="0"/>
          <w:lang w:eastAsia="ru-RU" w:bidi="ar-SA"/>
        </w:rPr>
        <w:t>Установите значение в миллибарах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>, которые</w:t>
      </w:r>
      <w:r w:rsidRPr="00B528E0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должны быть достигнуты. Нажмите Пуск, чтобы начать тест. 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 xml:space="preserve">Благодаря графическому изображению, </w:t>
      </w:r>
      <w:r w:rsidRPr="00B528E0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можно увидеть и проверить 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 xml:space="preserve">достигнут ли необходимый уровень </w:t>
      </w:r>
      <w:r w:rsidRPr="00B528E0">
        <w:rPr>
          <w:rFonts w:ascii="Times New Roman" w:eastAsia="Times New Roman" w:hAnsi="Times New Roman" w:cs="Times New Roman"/>
          <w:kern w:val="0"/>
          <w:lang w:eastAsia="ru-RU" w:bidi="ar-SA"/>
        </w:rPr>
        <w:t>вакуума в камере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>.</w:t>
      </w:r>
      <w:r w:rsidRPr="00B528E0">
        <w:rPr>
          <w:rFonts w:ascii="Times New Roman" w:eastAsia="Times New Roman" w:hAnsi="Times New Roman" w:cs="Times New Roman"/>
          <w:kern w:val="0"/>
          <w:lang w:eastAsia="ru-RU" w:bidi="ar-SA"/>
        </w:rPr>
        <w:br/>
        <w:t xml:space="preserve">Для завершения 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 xml:space="preserve">цикла нажмите кнопку </w:t>
      </w:r>
      <w:r w:rsidRPr="00B528E0">
        <w:rPr>
          <w:rFonts w:ascii="Times New Roman" w:eastAsia="Times New Roman" w:hAnsi="Times New Roman" w:cs="Times New Roman"/>
          <w:kern w:val="0"/>
          <w:lang w:eastAsia="ru-RU" w:bidi="ar-SA"/>
        </w:rPr>
        <w:t>STOP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на сенсорном экране</w:t>
      </w:r>
      <w:r w:rsidRPr="00B528E0">
        <w:rPr>
          <w:rFonts w:ascii="Times New Roman" w:eastAsia="Times New Roman" w:hAnsi="Times New Roman" w:cs="Times New Roman"/>
          <w:kern w:val="0"/>
          <w:lang w:eastAsia="ru-RU" w:bidi="ar-SA"/>
        </w:rPr>
        <w:t>.</w:t>
      </w:r>
    </w:p>
    <w:p w:rsidR="006D0630" w:rsidRDefault="006D0630" w:rsidP="00B528E0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</w:p>
    <w:p w:rsidR="006D0630" w:rsidRDefault="006D0630" w:rsidP="00B528E0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  <w:r>
        <w:rPr>
          <w:rFonts w:ascii="Times New Roman" w:eastAsia="Times New Roman" w:hAnsi="Times New Roman" w:cs="Times New Roman"/>
          <w:kern w:val="0"/>
          <w:lang w:eastAsia="ru-RU" w:bidi="ar-SA"/>
        </w:rPr>
        <w:t>Для выхода нажмите красную кнопку, которая располагается в нижнем правом углу.</w:t>
      </w:r>
    </w:p>
    <w:p w:rsidR="004943CC" w:rsidRDefault="004943CC" w:rsidP="00B528E0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</w:p>
    <w:p w:rsidR="004943CC" w:rsidRDefault="004943CC" w:rsidP="00B528E0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  <w:r>
        <w:rPr>
          <w:rFonts w:ascii="Times New Roman" w:eastAsia="Times New Roman" w:hAnsi="Times New Roman" w:cs="Times New Roman"/>
          <w:kern w:val="0"/>
          <w:lang w:eastAsia="ru-RU" w:bidi="ar-SA"/>
        </w:rPr>
        <w:t>Следующая кнопка используется для ручного подъема плат формовки-обрезки.</w:t>
      </w:r>
    </w:p>
    <w:p w:rsidR="00ED292A" w:rsidRPr="00B528E0" w:rsidRDefault="00ED292A" w:rsidP="00B528E0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  <w:r>
        <w:rPr>
          <w:rFonts w:ascii="Times New Roman" w:eastAsia="Times New Roman" w:hAnsi="Times New Roman" w:cs="Times New Roman"/>
          <w:noProof/>
          <w:kern w:val="0"/>
          <w:lang w:eastAsia="ru-RU" w:bidi="ar-SA"/>
        </w:rPr>
        <w:drawing>
          <wp:inline distT="0" distB="0" distL="0" distR="0">
            <wp:extent cx="5940425" cy="3081169"/>
            <wp:effectExtent l="19050" t="0" r="3175" b="0"/>
            <wp:docPr id="38" name="Рисунок 2" descr="C:\Users\d.nikolaev\Desktop\2011-07-12\05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.nikolaev\Desktop\2011-07-12\050-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81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49" w:rsidRPr="00B02EE7" w:rsidRDefault="00184E1D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Обрезка                                                                                                                           Формовка</w:t>
      </w:r>
    </w:p>
    <w:p w:rsidR="00F00CEF" w:rsidRDefault="00F00CEF">
      <w:pPr>
        <w:rPr>
          <w:rFonts w:ascii="Times New Roman" w:hAnsi="Times New Roman" w:cs="Times New Roman"/>
        </w:rPr>
      </w:pPr>
    </w:p>
    <w:p w:rsidR="00F00CEF" w:rsidRDefault="00F00CEF">
      <w:pPr>
        <w:rPr>
          <w:rFonts w:ascii="Times New Roman" w:hAnsi="Times New Roman" w:cs="Times New Roman"/>
        </w:rPr>
      </w:pPr>
    </w:p>
    <w:p w:rsidR="00C31749" w:rsidRPr="00EA163D" w:rsidRDefault="00EA163D">
      <w:pPr>
        <w:rPr>
          <w:rFonts w:ascii="Times New Roman" w:hAnsi="Times New Roman" w:cs="Times New Roman"/>
        </w:rPr>
      </w:pPr>
      <w:r w:rsidRPr="00EA163D">
        <w:rPr>
          <w:rStyle w:val="hps"/>
          <w:rFonts w:ascii="Times New Roman" w:hAnsi="Times New Roman" w:cs="Times New Roman"/>
        </w:rPr>
        <w:lastRenderedPageBreak/>
        <w:t>Можно</w:t>
      </w:r>
      <w:r w:rsidRPr="00EA163D">
        <w:rPr>
          <w:rFonts w:ascii="Times New Roman" w:hAnsi="Times New Roman" w:cs="Times New Roman"/>
        </w:rPr>
        <w:t xml:space="preserve"> </w:t>
      </w:r>
      <w:r w:rsidRPr="00EA163D">
        <w:rPr>
          <w:rStyle w:val="hps"/>
          <w:rFonts w:ascii="Times New Roman" w:hAnsi="Times New Roman" w:cs="Times New Roman"/>
        </w:rPr>
        <w:t>перемещать</w:t>
      </w:r>
      <w:r w:rsidRPr="00EA163D">
        <w:rPr>
          <w:rFonts w:ascii="Times New Roman" w:hAnsi="Times New Roman" w:cs="Times New Roman"/>
        </w:rPr>
        <w:t xml:space="preserve"> </w:t>
      </w:r>
      <w:r w:rsidRPr="00EA163D">
        <w:rPr>
          <w:rStyle w:val="hps"/>
          <w:rFonts w:ascii="Times New Roman" w:hAnsi="Times New Roman" w:cs="Times New Roman"/>
        </w:rPr>
        <w:t>камеры</w:t>
      </w:r>
      <w:r w:rsidRPr="00EA163D">
        <w:rPr>
          <w:rFonts w:ascii="Times New Roman" w:hAnsi="Times New Roman" w:cs="Times New Roman"/>
        </w:rPr>
        <w:t xml:space="preserve"> </w:t>
      </w:r>
      <w:r w:rsidRPr="00EA163D">
        <w:rPr>
          <w:rStyle w:val="hps"/>
          <w:rFonts w:ascii="Times New Roman" w:hAnsi="Times New Roman" w:cs="Times New Roman"/>
        </w:rPr>
        <w:t>вверх или вниз</w:t>
      </w:r>
      <w:r w:rsidRPr="00EA163D">
        <w:rPr>
          <w:rFonts w:ascii="Times New Roman" w:hAnsi="Times New Roman" w:cs="Times New Roman"/>
        </w:rPr>
        <w:t>, выбрав</w:t>
      </w:r>
      <w:r w:rsidRPr="00EA163D">
        <w:rPr>
          <w:rFonts w:ascii="Times New Roman" w:hAnsi="Times New Roman" w:cs="Times New Roman"/>
        </w:rPr>
        <w:br/>
      </w:r>
      <w:r w:rsidRPr="00EA163D">
        <w:rPr>
          <w:rStyle w:val="hps"/>
          <w:rFonts w:ascii="Times New Roman" w:hAnsi="Times New Roman" w:cs="Times New Roman"/>
        </w:rPr>
        <w:t>соответствующую стрелку</w:t>
      </w:r>
      <w:r w:rsidRPr="00EA163D">
        <w:rPr>
          <w:rFonts w:ascii="Times New Roman" w:hAnsi="Times New Roman" w:cs="Times New Roman"/>
        </w:rPr>
        <w:t xml:space="preserve">, </w:t>
      </w:r>
      <w:r w:rsidRPr="00EA163D">
        <w:rPr>
          <w:rStyle w:val="hps"/>
          <w:rFonts w:ascii="Times New Roman" w:hAnsi="Times New Roman" w:cs="Times New Roman"/>
        </w:rPr>
        <w:t>значок становится</w:t>
      </w:r>
      <w:r w:rsidRPr="00EA163D">
        <w:rPr>
          <w:rFonts w:ascii="Times New Roman" w:hAnsi="Times New Roman" w:cs="Times New Roman"/>
        </w:rPr>
        <w:t xml:space="preserve"> </w:t>
      </w:r>
      <w:r>
        <w:rPr>
          <w:rStyle w:val="hps"/>
          <w:rFonts w:ascii="Times New Roman" w:hAnsi="Times New Roman" w:cs="Times New Roman"/>
        </w:rPr>
        <w:t>ярче</w:t>
      </w:r>
      <w:r w:rsidRPr="00EA163D">
        <w:rPr>
          <w:rStyle w:val="hps"/>
          <w:rFonts w:ascii="Times New Roman" w:hAnsi="Times New Roman" w:cs="Times New Roman"/>
        </w:rPr>
        <w:t>.</w:t>
      </w:r>
      <w:r w:rsidRPr="00EA163D">
        <w:rPr>
          <w:rFonts w:ascii="Times New Roman" w:hAnsi="Times New Roman" w:cs="Times New Roman"/>
        </w:rPr>
        <w:t xml:space="preserve"> </w:t>
      </w:r>
      <w:r w:rsidRPr="00EA163D">
        <w:rPr>
          <w:rStyle w:val="hps"/>
          <w:rFonts w:ascii="Times New Roman" w:hAnsi="Times New Roman" w:cs="Times New Roman"/>
        </w:rPr>
        <w:t>Для работы</w:t>
      </w:r>
      <w:r w:rsidRPr="00EA163D">
        <w:rPr>
          <w:rFonts w:ascii="Times New Roman" w:hAnsi="Times New Roman" w:cs="Times New Roman"/>
        </w:rPr>
        <w:t xml:space="preserve"> </w:t>
      </w:r>
      <w:r w:rsidRPr="00EA163D">
        <w:rPr>
          <w:rStyle w:val="hps"/>
          <w:rFonts w:ascii="Times New Roman" w:hAnsi="Times New Roman" w:cs="Times New Roman"/>
        </w:rPr>
        <w:t>двигателей,</w:t>
      </w:r>
      <w:r w:rsidRPr="00EA163D">
        <w:rPr>
          <w:rFonts w:ascii="Times New Roman" w:hAnsi="Times New Roman" w:cs="Times New Roman"/>
        </w:rPr>
        <w:br/>
      </w:r>
      <w:r w:rsidRPr="00EA163D">
        <w:rPr>
          <w:rStyle w:val="hps"/>
          <w:rFonts w:ascii="Times New Roman" w:hAnsi="Times New Roman" w:cs="Times New Roman"/>
        </w:rPr>
        <w:t>удерживайте</w:t>
      </w:r>
      <w:r w:rsidRPr="00EA163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кнопку </w:t>
      </w:r>
      <w:r w:rsidRPr="00EA163D">
        <w:rPr>
          <w:rStyle w:val="hps"/>
          <w:rFonts w:ascii="Times New Roman" w:hAnsi="Times New Roman" w:cs="Times New Roman"/>
        </w:rPr>
        <w:t>START (</w:t>
      </w:r>
      <w:r w:rsidRPr="00EA163D">
        <w:rPr>
          <w:rFonts w:ascii="Times New Roman" w:hAnsi="Times New Roman" w:cs="Times New Roman"/>
        </w:rPr>
        <w:t xml:space="preserve">PM6) </w:t>
      </w:r>
      <w:r w:rsidRPr="00EA163D">
        <w:rPr>
          <w:rStyle w:val="hps"/>
          <w:rFonts w:ascii="Times New Roman" w:hAnsi="Times New Roman" w:cs="Times New Roman"/>
        </w:rPr>
        <w:t xml:space="preserve"> на</w:t>
      </w:r>
      <w:r w:rsidRPr="00EA163D">
        <w:rPr>
          <w:rFonts w:ascii="Times New Roman" w:hAnsi="Times New Roman" w:cs="Times New Roman"/>
        </w:rPr>
        <w:t xml:space="preserve"> </w:t>
      </w:r>
      <w:r w:rsidRPr="00EA163D">
        <w:rPr>
          <w:rStyle w:val="hps"/>
          <w:rFonts w:ascii="Times New Roman" w:hAnsi="Times New Roman" w:cs="Times New Roman"/>
        </w:rPr>
        <w:t>панели управления.</w:t>
      </w:r>
    </w:p>
    <w:p w:rsidR="00C31749" w:rsidRDefault="00C31749">
      <w:pPr>
        <w:rPr>
          <w:rFonts w:ascii="Times New Roman" w:hAnsi="Times New Roman" w:cs="Times New Roman"/>
        </w:rPr>
      </w:pPr>
    </w:p>
    <w:p w:rsidR="00FD0F10" w:rsidRDefault="00253751" w:rsidP="00253751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  <w:r>
        <w:rPr>
          <w:rFonts w:ascii="Times New Roman" w:eastAsia="Times New Roman" w:hAnsi="Times New Roman" w:cs="Times New Roman"/>
          <w:kern w:val="0"/>
          <w:lang w:eastAsia="ru-RU" w:bidi="ar-SA"/>
        </w:rPr>
        <w:t>Данная функция используется для возврата к исходным заводским настройкам. О</w:t>
      </w:r>
      <w:r w:rsidRPr="00253751">
        <w:rPr>
          <w:rFonts w:ascii="Times New Roman" w:eastAsia="Times New Roman" w:hAnsi="Times New Roman" w:cs="Times New Roman"/>
          <w:kern w:val="0"/>
          <w:lang w:eastAsia="ru-RU" w:bidi="ar-SA"/>
        </w:rPr>
        <w:t>н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>а</w:t>
      </w:r>
      <w:r w:rsidRPr="00253751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используется для </w:t>
      </w:r>
      <w:proofErr w:type="spellStart"/>
      <w:r w:rsidRPr="00253751">
        <w:rPr>
          <w:rFonts w:ascii="Times New Roman" w:eastAsia="Times New Roman" w:hAnsi="Times New Roman" w:cs="Times New Roman"/>
          <w:kern w:val="0"/>
          <w:lang w:eastAsia="ru-RU" w:bidi="ar-SA"/>
        </w:rPr>
        <w:t>репозиционирования</w:t>
      </w:r>
      <w:proofErr w:type="spellEnd"/>
      <w:r w:rsidRPr="00253751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>двигателя и всех основных элементов в начальное положение.</w:t>
      </w:r>
    </w:p>
    <w:p w:rsidR="00FD0F10" w:rsidRDefault="00FD0F10" w:rsidP="00253751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</w:p>
    <w:p w:rsidR="00FD0F10" w:rsidRPr="00DF773C" w:rsidRDefault="00FD0F10" w:rsidP="00253751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  <w:r w:rsidRPr="00DF773C">
        <w:rPr>
          <w:rFonts w:ascii="Times New Roman" w:eastAsia="Times New Roman" w:hAnsi="Times New Roman" w:cs="Times New Roman"/>
          <w:b/>
          <w:kern w:val="0"/>
          <w:lang w:eastAsia="ru-RU" w:bidi="ar-SA"/>
        </w:rPr>
        <w:t>6.6.1 Вал с пленкой</w:t>
      </w:r>
    </w:p>
    <w:p w:rsidR="00FD0F10" w:rsidRDefault="00FD0F10" w:rsidP="00253751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</w:p>
    <w:p w:rsidR="00253751" w:rsidRPr="00253751" w:rsidRDefault="00253751" w:rsidP="00253751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  <w:r w:rsidRPr="00FD0F10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</w:t>
      </w:r>
      <w:r w:rsidR="00FD0F10" w:rsidRPr="00FD0F10">
        <w:rPr>
          <w:rStyle w:val="hps"/>
          <w:rFonts w:ascii="Times New Roman" w:hAnsi="Times New Roman" w:cs="Times New Roman"/>
        </w:rPr>
        <w:t>Эта функция используется</w:t>
      </w:r>
      <w:r w:rsidR="00FD0F10" w:rsidRPr="00FD0F10">
        <w:rPr>
          <w:rFonts w:ascii="Times New Roman" w:hAnsi="Times New Roman" w:cs="Times New Roman"/>
        </w:rPr>
        <w:t xml:space="preserve">, чтобы освободить </w:t>
      </w:r>
      <w:r w:rsidR="00FD0F10" w:rsidRPr="00FD0F10">
        <w:rPr>
          <w:rStyle w:val="hps"/>
          <w:rFonts w:ascii="Times New Roman" w:hAnsi="Times New Roman" w:cs="Times New Roman"/>
        </w:rPr>
        <w:t>держатель</w:t>
      </w:r>
      <w:r w:rsidR="00FD0F10" w:rsidRPr="00FD0F10">
        <w:rPr>
          <w:rFonts w:ascii="Times New Roman" w:hAnsi="Times New Roman" w:cs="Times New Roman"/>
        </w:rPr>
        <w:t xml:space="preserve"> </w:t>
      </w:r>
      <w:r w:rsidR="00FD0F10" w:rsidRPr="00FD0F10">
        <w:rPr>
          <w:rStyle w:val="hps"/>
          <w:rFonts w:ascii="Times New Roman" w:hAnsi="Times New Roman" w:cs="Times New Roman"/>
        </w:rPr>
        <w:t>катушки</w:t>
      </w:r>
      <w:r w:rsidR="00FD0F10" w:rsidRPr="00FD0F10">
        <w:rPr>
          <w:rFonts w:ascii="Times New Roman" w:hAnsi="Times New Roman" w:cs="Times New Roman"/>
        </w:rPr>
        <w:t xml:space="preserve"> </w:t>
      </w:r>
      <w:r w:rsidR="00FD0F10" w:rsidRPr="00FD0F10">
        <w:rPr>
          <w:rStyle w:val="hps"/>
          <w:rFonts w:ascii="Times New Roman" w:hAnsi="Times New Roman" w:cs="Times New Roman"/>
        </w:rPr>
        <w:t>валов</w:t>
      </w:r>
      <w:r w:rsidR="00FD0F10" w:rsidRPr="00FD0F10">
        <w:rPr>
          <w:rFonts w:ascii="Times New Roman" w:hAnsi="Times New Roman" w:cs="Times New Roman"/>
        </w:rPr>
        <w:t xml:space="preserve"> </w:t>
      </w:r>
      <w:r w:rsidR="001468AE">
        <w:rPr>
          <w:rFonts w:ascii="Times New Roman" w:hAnsi="Times New Roman" w:cs="Times New Roman"/>
        </w:rPr>
        <w:t xml:space="preserve">от </w:t>
      </w:r>
      <w:r w:rsidR="00FD0F10" w:rsidRPr="00FD0F10">
        <w:rPr>
          <w:rStyle w:val="hps"/>
          <w:rFonts w:ascii="Times New Roman" w:hAnsi="Times New Roman" w:cs="Times New Roman"/>
        </w:rPr>
        <w:t>тормоза.</w:t>
      </w:r>
      <w:r w:rsidR="00FD0F10" w:rsidRPr="00FD0F10">
        <w:rPr>
          <w:rFonts w:ascii="Times New Roman" w:hAnsi="Times New Roman" w:cs="Times New Roman"/>
        </w:rPr>
        <w:t xml:space="preserve"> </w:t>
      </w:r>
      <w:r w:rsidR="00FD0F10" w:rsidRPr="00FD0F10">
        <w:rPr>
          <w:rStyle w:val="hps"/>
          <w:rFonts w:ascii="Times New Roman" w:hAnsi="Times New Roman" w:cs="Times New Roman"/>
        </w:rPr>
        <w:t>Он используется</w:t>
      </w:r>
      <w:r w:rsidR="001468AE">
        <w:rPr>
          <w:rFonts w:ascii="Times New Roman" w:hAnsi="Times New Roman" w:cs="Times New Roman"/>
        </w:rPr>
        <w:t xml:space="preserve">, когда </w:t>
      </w:r>
      <w:r w:rsidR="001468AE">
        <w:rPr>
          <w:rStyle w:val="hps"/>
          <w:rFonts w:ascii="Times New Roman" w:hAnsi="Times New Roman" w:cs="Times New Roman"/>
        </w:rPr>
        <w:t>н</w:t>
      </w:r>
      <w:r w:rsidR="00FD0F10" w:rsidRPr="00FD0F10">
        <w:rPr>
          <w:rStyle w:val="hps"/>
          <w:rFonts w:ascii="Times New Roman" w:hAnsi="Times New Roman" w:cs="Times New Roman"/>
        </w:rPr>
        <w:t xml:space="preserve">еобходимо </w:t>
      </w:r>
      <w:r w:rsidR="001468AE">
        <w:rPr>
          <w:rStyle w:val="hps"/>
          <w:rFonts w:ascii="Times New Roman" w:hAnsi="Times New Roman" w:cs="Times New Roman"/>
        </w:rPr>
        <w:t>поменять пленку</w:t>
      </w:r>
      <w:r w:rsidR="00FD0F10" w:rsidRPr="00FD0F10">
        <w:rPr>
          <w:rFonts w:ascii="Times New Roman" w:hAnsi="Times New Roman" w:cs="Times New Roman"/>
        </w:rPr>
        <w:t xml:space="preserve"> </w:t>
      </w:r>
      <w:r w:rsidR="001468AE">
        <w:rPr>
          <w:rStyle w:val="hps"/>
          <w:rFonts w:ascii="Times New Roman" w:hAnsi="Times New Roman" w:cs="Times New Roman"/>
        </w:rPr>
        <w:t>формировки</w:t>
      </w:r>
      <w:r w:rsidR="00FD0F10" w:rsidRPr="00FD0F10">
        <w:rPr>
          <w:rStyle w:val="hps"/>
          <w:rFonts w:ascii="Times New Roman" w:hAnsi="Times New Roman" w:cs="Times New Roman"/>
        </w:rPr>
        <w:t xml:space="preserve"> (</w:t>
      </w:r>
      <w:r w:rsidR="00FD0F10" w:rsidRPr="00FD0F10">
        <w:rPr>
          <w:rFonts w:ascii="Times New Roman" w:hAnsi="Times New Roman" w:cs="Times New Roman"/>
        </w:rPr>
        <w:t xml:space="preserve">) или </w:t>
      </w:r>
      <w:r w:rsidR="001468AE">
        <w:rPr>
          <w:rStyle w:val="hps"/>
          <w:rFonts w:ascii="Times New Roman" w:hAnsi="Times New Roman" w:cs="Times New Roman"/>
        </w:rPr>
        <w:t>обрезки</w:t>
      </w:r>
      <w:r w:rsidR="00FD0F10" w:rsidRPr="00FD0F10">
        <w:rPr>
          <w:rFonts w:ascii="Times New Roman" w:hAnsi="Times New Roman" w:cs="Times New Roman"/>
        </w:rPr>
        <w:t xml:space="preserve"> </w:t>
      </w:r>
      <w:r w:rsidR="00FD0F10" w:rsidRPr="00FD0F10">
        <w:rPr>
          <w:rStyle w:val="hps"/>
          <w:rFonts w:ascii="Times New Roman" w:hAnsi="Times New Roman" w:cs="Times New Roman"/>
        </w:rPr>
        <w:t>(B)</w:t>
      </w:r>
      <w:r w:rsidR="001468AE">
        <w:rPr>
          <w:rFonts w:ascii="Times New Roman" w:hAnsi="Times New Roman" w:cs="Times New Roman"/>
        </w:rPr>
        <w:t>.</w:t>
      </w:r>
      <w:r w:rsidR="00FD0F10" w:rsidRPr="00FD0F10">
        <w:rPr>
          <w:rFonts w:ascii="Times New Roman" w:hAnsi="Times New Roman" w:cs="Times New Roman"/>
        </w:rPr>
        <w:br/>
      </w:r>
      <w:r w:rsidR="001468AE">
        <w:rPr>
          <w:rStyle w:val="hps"/>
          <w:rFonts w:ascii="Times New Roman" w:hAnsi="Times New Roman" w:cs="Times New Roman"/>
        </w:rPr>
        <w:t>Пленка должна разматываться вручную</w:t>
      </w:r>
      <w:r w:rsidR="001468AE">
        <w:rPr>
          <w:rFonts w:ascii="Times New Roman" w:hAnsi="Times New Roman" w:cs="Times New Roman"/>
        </w:rPr>
        <w:t>, а катушка должна</w:t>
      </w:r>
      <w:r w:rsidR="00FD0F10" w:rsidRPr="00FD0F10">
        <w:rPr>
          <w:rFonts w:ascii="Times New Roman" w:hAnsi="Times New Roman" w:cs="Times New Roman"/>
        </w:rPr>
        <w:t xml:space="preserve"> </w:t>
      </w:r>
      <w:r w:rsidR="001468AE">
        <w:rPr>
          <w:rStyle w:val="hps"/>
          <w:rFonts w:ascii="Times New Roman" w:hAnsi="Times New Roman" w:cs="Times New Roman"/>
        </w:rPr>
        <w:t xml:space="preserve">свободно </w:t>
      </w:r>
      <w:r w:rsidR="00FD0F10" w:rsidRPr="00FD0F10">
        <w:rPr>
          <w:rFonts w:ascii="Times New Roman" w:hAnsi="Times New Roman" w:cs="Times New Roman"/>
        </w:rPr>
        <w:t xml:space="preserve"> </w:t>
      </w:r>
      <w:r w:rsidR="00FD0F10" w:rsidRPr="00FD0F10">
        <w:rPr>
          <w:rStyle w:val="hps"/>
          <w:rFonts w:ascii="Times New Roman" w:hAnsi="Times New Roman" w:cs="Times New Roman"/>
        </w:rPr>
        <w:t>вращаться.</w:t>
      </w:r>
      <w:r w:rsidRPr="00253751">
        <w:rPr>
          <w:rFonts w:ascii="Times New Roman" w:eastAsia="Times New Roman" w:hAnsi="Times New Roman" w:cs="Times New Roman"/>
          <w:kern w:val="0"/>
          <w:lang w:eastAsia="ru-RU" w:bidi="ar-SA"/>
        </w:rPr>
        <w:br/>
      </w:r>
      <w:r w:rsidR="00DF773C">
        <w:rPr>
          <w:rFonts w:ascii="Times New Roman" w:eastAsia="Times New Roman" w:hAnsi="Times New Roman" w:cs="Times New Roman"/>
          <w:noProof/>
          <w:kern w:val="0"/>
          <w:lang w:eastAsia="ru-RU" w:bidi="ar-SA"/>
        </w:rPr>
        <w:drawing>
          <wp:inline distT="0" distB="0" distL="0" distR="0">
            <wp:extent cx="5940425" cy="3715925"/>
            <wp:effectExtent l="19050" t="0" r="3175" b="0"/>
            <wp:docPr id="39" name="Рисунок 3" descr="C:\Users\d.nikolaev\Desktop\2011-07-12\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.nikolaev\Desktop\2011-07-12\05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751" w:rsidRPr="00B02EE7" w:rsidRDefault="00253751">
      <w:pPr>
        <w:rPr>
          <w:rFonts w:ascii="Times New Roman" w:hAnsi="Times New Roman" w:cs="Times New Roman"/>
        </w:rPr>
      </w:pPr>
    </w:p>
    <w:p w:rsidR="00DF773C" w:rsidRPr="00B02EE7" w:rsidRDefault="00DF773C" w:rsidP="00DF773C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6.7      Как изменить загруженные программы</w:t>
      </w:r>
    </w:p>
    <w:p w:rsidR="00C31749" w:rsidRDefault="00DF773C">
      <w:pPr>
        <w:rPr>
          <w:rStyle w:val="hps"/>
          <w:rFonts w:ascii="Times New Roman" w:hAnsi="Times New Roman" w:cs="Times New Roman"/>
        </w:rPr>
      </w:pPr>
      <w:r w:rsidRPr="00DF773C">
        <w:rPr>
          <w:rStyle w:val="hps"/>
          <w:rFonts w:ascii="Times New Roman" w:hAnsi="Times New Roman" w:cs="Times New Roman"/>
        </w:rPr>
        <w:t>Функция</w:t>
      </w:r>
      <w:r>
        <w:rPr>
          <w:rStyle w:val="hps"/>
          <w:rFonts w:ascii="Times New Roman" w:hAnsi="Times New Roman" w:cs="Times New Roman"/>
        </w:rPr>
        <w:t xml:space="preserve"> программирования</w:t>
      </w:r>
      <w:r w:rsidRPr="00DF773C">
        <w:rPr>
          <w:rFonts w:ascii="Times New Roman" w:hAnsi="Times New Roman" w:cs="Times New Roman"/>
        </w:rPr>
        <w:t xml:space="preserve"> </w:t>
      </w:r>
      <w:r w:rsidRPr="00DF773C">
        <w:rPr>
          <w:rStyle w:val="hps"/>
          <w:rFonts w:ascii="Times New Roman" w:hAnsi="Times New Roman" w:cs="Times New Roman"/>
        </w:rPr>
        <w:t xml:space="preserve"> используется</w:t>
      </w:r>
      <w:r w:rsidRPr="00DF773C">
        <w:rPr>
          <w:rFonts w:ascii="Times New Roman" w:hAnsi="Times New Roman" w:cs="Times New Roman"/>
        </w:rPr>
        <w:t xml:space="preserve"> </w:t>
      </w:r>
      <w:r w:rsidRPr="00DF773C">
        <w:rPr>
          <w:rStyle w:val="hps"/>
          <w:rFonts w:ascii="Times New Roman" w:hAnsi="Times New Roman" w:cs="Times New Roman"/>
        </w:rPr>
        <w:t>для настройки параметров</w:t>
      </w:r>
      <w:r w:rsidRPr="00DF773C">
        <w:rPr>
          <w:rFonts w:ascii="Times New Roman" w:hAnsi="Times New Roman" w:cs="Times New Roman"/>
        </w:rPr>
        <w:t xml:space="preserve"> </w:t>
      </w:r>
      <w:r w:rsidRPr="00DF773C">
        <w:rPr>
          <w:rStyle w:val="hps"/>
          <w:rFonts w:ascii="Times New Roman" w:hAnsi="Times New Roman" w:cs="Times New Roman"/>
        </w:rPr>
        <w:t>работы машины</w:t>
      </w:r>
      <w:r>
        <w:rPr>
          <w:rStyle w:val="hps"/>
          <w:rFonts w:ascii="Times New Roman" w:hAnsi="Times New Roman" w:cs="Times New Roman"/>
        </w:rPr>
        <w:t>.</w:t>
      </w:r>
      <w:r w:rsidRPr="00DF773C">
        <w:rPr>
          <w:rFonts w:ascii="Times New Roman" w:hAnsi="Times New Roman" w:cs="Times New Roman"/>
        </w:rPr>
        <w:br/>
      </w:r>
      <w:r>
        <w:rPr>
          <w:rStyle w:val="hps"/>
          <w:rFonts w:ascii="Times New Roman" w:hAnsi="Times New Roman" w:cs="Times New Roman"/>
        </w:rPr>
        <w:t>Возможность загрузки</w:t>
      </w:r>
      <w:r w:rsidRPr="00DF773C">
        <w:rPr>
          <w:rStyle w:val="hps"/>
          <w:rFonts w:ascii="Times New Roman" w:hAnsi="Times New Roman" w:cs="Times New Roman"/>
        </w:rPr>
        <w:t xml:space="preserve"> до</w:t>
      </w:r>
      <w:r w:rsidRPr="00DF773C">
        <w:rPr>
          <w:rFonts w:ascii="Times New Roman" w:hAnsi="Times New Roman" w:cs="Times New Roman"/>
        </w:rPr>
        <w:t xml:space="preserve"> </w:t>
      </w:r>
      <w:r w:rsidRPr="00DF773C">
        <w:rPr>
          <w:rStyle w:val="hps"/>
          <w:rFonts w:ascii="Times New Roman" w:hAnsi="Times New Roman" w:cs="Times New Roman"/>
        </w:rPr>
        <w:t>15 различных</w:t>
      </w:r>
      <w:r w:rsidRPr="00DF773C">
        <w:rPr>
          <w:rFonts w:ascii="Times New Roman" w:hAnsi="Times New Roman" w:cs="Times New Roman"/>
        </w:rPr>
        <w:t xml:space="preserve"> </w:t>
      </w:r>
      <w:r w:rsidRPr="00DF773C">
        <w:rPr>
          <w:rStyle w:val="hps"/>
          <w:rFonts w:ascii="Times New Roman" w:hAnsi="Times New Roman" w:cs="Times New Roman"/>
        </w:rPr>
        <w:t>программ</w:t>
      </w:r>
      <w:r w:rsidR="00751514">
        <w:rPr>
          <w:rStyle w:val="hps"/>
          <w:rFonts w:ascii="Times New Roman" w:hAnsi="Times New Roman" w:cs="Times New Roman"/>
        </w:rPr>
        <w:t>.</w:t>
      </w:r>
    </w:p>
    <w:p w:rsidR="00F00CEF" w:rsidRPr="00DF773C" w:rsidRDefault="00F00CE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2219325"/>
            <wp:effectExtent l="19050" t="0" r="3175" b="0"/>
            <wp:docPr id="40" name="Рисунок 4" descr="C:\Users\d.nikolaev\Desktop\2011-07-12\05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.nikolaev\Desktop\2011-07-12\052-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405" w:type="dxa"/>
        <w:tblLayout w:type="fixed"/>
        <w:tblCellMar>
          <w:left w:w="0" w:type="dxa"/>
          <w:right w:w="0" w:type="dxa"/>
        </w:tblCellMar>
        <w:tblLook w:val="0000"/>
      </w:tblPr>
      <w:tblGrid>
        <w:gridCol w:w="9405"/>
      </w:tblGrid>
      <w:tr w:rsidR="00C31749" w:rsidRPr="00B02EE7" w:rsidTr="00D14AFC">
        <w:tc>
          <w:tcPr>
            <w:tcW w:w="9405" w:type="dxa"/>
            <w:shd w:val="clear" w:color="auto" w:fill="auto"/>
          </w:tcPr>
          <w:p w:rsidR="001A099D" w:rsidRDefault="001A099D" w:rsidP="001A099D">
            <w:pPr>
              <w:suppressAutoHyphens w:val="0"/>
              <w:spacing w:line="240" w:lineRule="auto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 w:rsidRPr="001A099D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 xml:space="preserve">• Программа №: область, в которой необходимо ввести </w:t>
            </w: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номер программы</w:t>
            </w:r>
            <w:r w:rsidRPr="001A099D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 xml:space="preserve"> для выполнения </w:t>
            </w:r>
            <w:r w:rsidRPr="001A099D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br/>
            </w: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lastRenderedPageBreak/>
              <w:t xml:space="preserve">машиной. </w:t>
            </w:r>
            <w:r w:rsidRPr="001A099D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Р</w:t>
            </w:r>
            <w:r w:rsidRPr="001A099D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яд программ, которые могут быть сохранены</w:t>
            </w: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 xml:space="preserve"> с1 по</w:t>
            </w:r>
            <w:r w:rsidRPr="001A099D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 xml:space="preserve"> 15</w:t>
            </w: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 xml:space="preserve"> номер</w:t>
            </w:r>
            <w:r w:rsidRPr="001A099D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.</w:t>
            </w:r>
            <w:r w:rsidRPr="001A099D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br/>
              <w:t xml:space="preserve">Введите номер программы, касаясь области рядом с </w:t>
            </w: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опцией «Номер программы».</w:t>
            </w:r>
          </w:p>
          <w:p w:rsidR="00C07371" w:rsidRDefault="00C07371" w:rsidP="001A099D">
            <w:pPr>
              <w:suppressAutoHyphens w:val="0"/>
              <w:spacing w:line="240" w:lineRule="auto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</w:p>
          <w:p w:rsidR="00C07371" w:rsidRPr="001A099D" w:rsidRDefault="00C07371" w:rsidP="001A099D">
            <w:pPr>
              <w:suppressAutoHyphens w:val="0"/>
              <w:spacing w:line="240" w:lineRule="auto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 w:rsidRPr="00C07371">
              <w:rPr>
                <w:rStyle w:val="hps"/>
                <w:rFonts w:ascii="Times New Roman" w:hAnsi="Times New Roman" w:cs="Times New Roman"/>
              </w:rPr>
              <w:t>Копирование</w:t>
            </w:r>
            <w:r w:rsidRPr="00C07371">
              <w:rPr>
                <w:rFonts w:ascii="Times New Roman" w:hAnsi="Times New Roman" w:cs="Times New Roman"/>
              </w:rPr>
              <w:t xml:space="preserve"> </w:t>
            </w:r>
            <w:r w:rsidRPr="00C07371">
              <w:rPr>
                <w:rStyle w:val="hps"/>
                <w:rFonts w:ascii="Times New Roman" w:hAnsi="Times New Roman" w:cs="Times New Roman"/>
              </w:rPr>
              <w:t>программ</w:t>
            </w:r>
            <w:r w:rsidRPr="00C07371">
              <w:rPr>
                <w:rFonts w:ascii="Times New Roman" w:hAnsi="Times New Roman" w:cs="Times New Roman"/>
              </w:rPr>
              <w:t xml:space="preserve">: по </w:t>
            </w:r>
            <w:r w:rsidRPr="00C07371">
              <w:rPr>
                <w:rStyle w:val="hps"/>
                <w:rFonts w:ascii="Times New Roman" w:hAnsi="Times New Roman" w:cs="Times New Roman"/>
              </w:rPr>
              <w:t>нажатии на эту кнопку</w:t>
            </w:r>
            <w:r w:rsidRPr="00C07371">
              <w:rPr>
                <w:rFonts w:ascii="Times New Roman" w:hAnsi="Times New Roman" w:cs="Times New Roman"/>
              </w:rPr>
              <w:t xml:space="preserve">, можно </w:t>
            </w:r>
            <w:r w:rsidRPr="00C07371">
              <w:rPr>
                <w:rStyle w:val="hps"/>
                <w:rFonts w:ascii="Times New Roman" w:hAnsi="Times New Roman" w:cs="Times New Roman"/>
              </w:rPr>
              <w:t>скопировать</w:t>
            </w:r>
            <w:r w:rsidRPr="00C07371">
              <w:rPr>
                <w:rFonts w:ascii="Times New Roman" w:hAnsi="Times New Roman" w:cs="Times New Roman"/>
              </w:rPr>
              <w:br/>
            </w:r>
            <w:r w:rsidRPr="00C07371">
              <w:rPr>
                <w:rStyle w:val="hps"/>
                <w:rFonts w:ascii="Times New Roman" w:hAnsi="Times New Roman" w:cs="Times New Roman"/>
              </w:rPr>
              <w:t>программы, которые</w:t>
            </w:r>
            <w:r w:rsidRPr="00C07371">
              <w:rPr>
                <w:rFonts w:ascii="Times New Roman" w:hAnsi="Times New Roman" w:cs="Times New Roman"/>
              </w:rPr>
              <w:t xml:space="preserve"> </w:t>
            </w:r>
            <w:r w:rsidRPr="00C07371">
              <w:rPr>
                <w:rStyle w:val="hps"/>
                <w:rFonts w:ascii="Times New Roman" w:hAnsi="Times New Roman" w:cs="Times New Roman"/>
              </w:rPr>
              <w:t>уже сохранены.</w:t>
            </w:r>
          </w:p>
          <w:p w:rsidR="00C31749" w:rsidRPr="00B02EE7" w:rsidRDefault="00C07371" w:rsidP="001A099D">
            <w:pPr>
              <w:pStyle w:val="af"/>
              <w:spacing w:after="28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 w:bidi="ar-SA"/>
              </w:rPr>
              <w:drawing>
                <wp:inline distT="0" distB="0" distL="0" distR="0">
                  <wp:extent cx="4857750" cy="3705225"/>
                  <wp:effectExtent l="19050" t="0" r="0" b="0"/>
                  <wp:docPr id="41" name="Рисунок 5" descr="C:\Users\d.nikolaev\Desktop\2011-07-12\05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.nikolaev\Desktop\2011-07-12\05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0" cy="3705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7B2D" w:rsidRDefault="00D14AFC">
      <w:pPr>
        <w:pStyle w:val="a9"/>
        <w:rPr>
          <w:rStyle w:val="hps"/>
          <w:rFonts w:ascii="Times New Roman" w:hAnsi="Times New Roman" w:cs="Times New Roman"/>
        </w:rPr>
      </w:pPr>
      <w:r w:rsidRPr="00D14AFC">
        <w:rPr>
          <w:rStyle w:val="hps"/>
          <w:rFonts w:ascii="Times New Roman" w:hAnsi="Times New Roman" w:cs="Times New Roman"/>
        </w:rPr>
        <w:lastRenderedPageBreak/>
        <w:t>• Источник</w:t>
      </w:r>
      <w:r w:rsidRPr="00D14AFC">
        <w:rPr>
          <w:rFonts w:ascii="Times New Roman" w:hAnsi="Times New Roman" w:cs="Times New Roman"/>
        </w:rPr>
        <w:t xml:space="preserve"> </w:t>
      </w:r>
      <w:r w:rsidRPr="00D14AFC">
        <w:rPr>
          <w:rStyle w:val="hps"/>
          <w:rFonts w:ascii="Times New Roman" w:hAnsi="Times New Roman" w:cs="Times New Roman"/>
        </w:rPr>
        <w:t>программы:</w:t>
      </w:r>
      <w:r w:rsidRPr="00D14AFC">
        <w:rPr>
          <w:rFonts w:ascii="Times New Roman" w:hAnsi="Times New Roman" w:cs="Times New Roman"/>
        </w:rPr>
        <w:t xml:space="preserve"> </w:t>
      </w:r>
      <w:r w:rsidRPr="00D14AFC">
        <w:rPr>
          <w:rStyle w:val="hps"/>
          <w:rFonts w:ascii="Times New Roman" w:hAnsi="Times New Roman" w:cs="Times New Roman"/>
        </w:rPr>
        <w:t>введите номер</w:t>
      </w:r>
      <w:r w:rsidRPr="00D14AFC">
        <w:rPr>
          <w:rFonts w:ascii="Times New Roman" w:hAnsi="Times New Roman" w:cs="Times New Roman"/>
        </w:rPr>
        <w:t xml:space="preserve"> </w:t>
      </w:r>
      <w:r w:rsidRPr="00D14AFC">
        <w:rPr>
          <w:rStyle w:val="hps"/>
          <w:rFonts w:ascii="Times New Roman" w:hAnsi="Times New Roman" w:cs="Times New Roman"/>
        </w:rPr>
        <w:t>программы, которая будет</w:t>
      </w:r>
      <w:r w:rsidRPr="00D14AFC">
        <w:rPr>
          <w:rFonts w:ascii="Times New Roman" w:hAnsi="Times New Roman" w:cs="Times New Roman"/>
        </w:rPr>
        <w:t xml:space="preserve"> </w:t>
      </w:r>
      <w:r w:rsidRPr="00D14AFC">
        <w:rPr>
          <w:rStyle w:val="hps"/>
          <w:rFonts w:ascii="Times New Roman" w:hAnsi="Times New Roman" w:cs="Times New Roman"/>
        </w:rPr>
        <w:t>скопирована.</w:t>
      </w:r>
      <w:r w:rsidRPr="00D14AFC">
        <w:rPr>
          <w:rFonts w:ascii="Times New Roman" w:hAnsi="Times New Roman" w:cs="Times New Roman"/>
        </w:rPr>
        <w:br/>
      </w:r>
      <w:r w:rsidRPr="00D14AFC">
        <w:rPr>
          <w:rStyle w:val="hps"/>
          <w:rFonts w:ascii="Times New Roman" w:hAnsi="Times New Roman" w:cs="Times New Roman"/>
        </w:rPr>
        <w:t>•</w:t>
      </w:r>
      <w:r w:rsidRPr="00D14AFC">
        <w:rPr>
          <w:rFonts w:ascii="Times New Roman" w:hAnsi="Times New Roman" w:cs="Times New Roman"/>
        </w:rPr>
        <w:t xml:space="preserve"> </w:t>
      </w:r>
      <w:r w:rsidRPr="00D14AFC">
        <w:rPr>
          <w:rStyle w:val="hps"/>
          <w:rFonts w:ascii="Times New Roman" w:hAnsi="Times New Roman" w:cs="Times New Roman"/>
        </w:rPr>
        <w:t>Назначение</w:t>
      </w:r>
      <w:r w:rsidRPr="00D14AFC">
        <w:rPr>
          <w:rFonts w:ascii="Times New Roman" w:hAnsi="Times New Roman" w:cs="Times New Roman"/>
        </w:rPr>
        <w:t xml:space="preserve"> </w:t>
      </w:r>
      <w:r w:rsidRPr="00D14AFC">
        <w:rPr>
          <w:rStyle w:val="hps"/>
          <w:rFonts w:ascii="Times New Roman" w:hAnsi="Times New Roman" w:cs="Times New Roman"/>
        </w:rPr>
        <w:t>программы</w:t>
      </w:r>
      <w:r w:rsidRPr="00D14AFC">
        <w:rPr>
          <w:rFonts w:ascii="Times New Roman" w:hAnsi="Times New Roman" w:cs="Times New Roman"/>
        </w:rPr>
        <w:t xml:space="preserve">: введите </w:t>
      </w:r>
      <w:r w:rsidRPr="00D14AFC">
        <w:rPr>
          <w:rStyle w:val="hps"/>
          <w:rFonts w:ascii="Times New Roman" w:hAnsi="Times New Roman" w:cs="Times New Roman"/>
        </w:rPr>
        <w:t>номер программы</w:t>
      </w:r>
      <w:r w:rsidRPr="00D14AFC">
        <w:rPr>
          <w:rFonts w:ascii="Times New Roman" w:hAnsi="Times New Roman" w:cs="Times New Roman"/>
        </w:rPr>
        <w:t>, где вы хотите</w:t>
      </w:r>
      <w:r w:rsidRPr="00D14AFC">
        <w:rPr>
          <w:rFonts w:ascii="Times New Roman" w:hAnsi="Times New Roman" w:cs="Times New Roman"/>
        </w:rPr>
        <w:br/>
      </w:r>
      <w:r>
        <w:rPr>
          <w:rStyle w:val="hps"/>
          <w:rFonts w:ascii="Times New Roman" w:hAnsi="Times New Roman" w:cs="Times New Roman"/>
        </w:rPr>
        <w:t>п</w:t>
      </w:r>
      <w:r w:rsidRPr="00D14AFC">
        <w:rPr>
          <w:rStyle w:val="hps"/>
          <w:rFonts w:ascii="Times New Roman" w:hAnsi="Times New Roman" w:cs="Times New Roman"/>
        </w:rPr>
        <w:t>ереда</w:t>
      </w:r>
      <w:r>
        <w:rPr>
          <w:rStyle w:val="hps"/>
          <w:rFonts w:ascii="Times New Roman" w:hAnsi="Times New Roman" w:cs="Times New Roman"/>
        </w:rPr>
        <w:t>ть</w:t>
      </w:r>
      <w:r w:rsidRPr="00D14AFC">
        <w:rPr>
          <w:rFonts w:ascii="Times New Roman" w:hAnsi="Times New Roman" w:cs="Times New Roman"/>
        </w:rPr>
        <w:t xml:space="preserve"> </w:t>
      </w:r>
      <w:r>
        <w:rPr>
          <w:rStyle w:val="hps"/>
          <w:rFonts w:ascii="Times New Roman" w:hAnsi="Times New Roman" w:cs="Times New Roman"/>
        </w:rPr>
        <w:t>данные</w:t>
      </w:r>
      <w:r w:rsidRPr="00D14AFC">
        <w:rPr>
          <w:rStyle w:val="hps"/>
          <w:rFonts w:ascii="Times New Roman" w:hAnsi="Times New Roman" w:cs="Times New Roman"/>
        </w:rPr>
        <w:t xml:space="preserve"> из</w:t>
      </w:r>
      <w:r w:rsidRPr="00D14AFC">
        <w:rPr>
          <w:rFonts w:ascii="Times New Roman" w:hAnsi="Times New Roman" w:cs="Times New Roman"/>
        </w:rPr>
        <w:t xml:space="preserve"> </w:t>
      </w:r>
      <w:r w:rsidRPr="00D14AFC">
        <w:rPr>
          <w:rStyle w:val="hps"/>
          <w:rFonts w:ascii="Times New Roman" w:hAnsi="Times New Roman" w:cs="Times New Roman"/>
        </w:rPr>
        <w:t>исходной программы.</w:t>
      </w:r>
      <w:r w:rsidRPr="00D14AFC">
        <w:rPr>
          <w:rFonts w:ascii="Times New Roman" w:hAnsi="Times New Roman" w:cs="Times New Roman"/>
        </w:rPr>
        <w:br/>
      </w:r>
      <w:r w:rsidRPr="00D14AFC">
        <w:rPr>
          <w:rStyle w:val="hps"/>
          <w:rFonts w:ascii="Times New Roman" w:hAnsi="Times New Roman" w:cs="Times New Roman"/>
        </w:rPr>
        <w:t>Чтобы сделать</w:t>
      </w:r>
      <w:r w:rsidRPr="00D14AFC">
        <w:rPr>
          <w:rFonts w:ascii="Times New Roman" w:hAnsi="Times New Roman" w:cs="Times New Roman"/>
        </w:rPr>
        <w:t xml:space="preserve"> </w:t>
      </w:r>
      <w:r w:rsidRPr="00D14AFC">
        <w:rPr>
          <w:rStyle w:val="hps"/>
          <w:rFonts w:ascii="Times New Roman" w:hAnsi="Times New Roman" w:cs="Times New Roman"/>
        </w:rPr>
        <w:t>копию,</w:t>
      </w:r>
      <w:r w:rsidRPr="00D14AFC">
        <w:rPr>
          <w:rFonts w:ascii="Times New Roman" w:hAnsi="Times New Roman" w:cs="Times New Roman"/>
        </w:rPr>
        <w:t xml:space="preserve"> </w:t>
      </w:r>
      <w:r>
        <w:rPr>
          <w:rStyle w:val="hps"/>
          <w:rFonts w:ascii="Times New Roman" w:hAnsi="Times New Roman" w:cs="Times New Roman"/>
        </w:rPr>
        <w:t>нажмите соответствующую</w:t>
      </w:r>
      <w:r w:rsidRPr="00D14AFC">
        <w:rPr>
          <w:rStyle w:val="hps"/>
          <w:rFonts w:ascii="Times New Roman" w:hAnsi="Times New Roman" w:cs="Times New Roman"/>
        </w:rPr>
        <w:t xml:space="preserve"> кнопк</w:t>
      </w:r>
      <w:r>
        <w:rPr>
          <w:rStyle w:val="hps"/>
          <w:rFonts w:ascii="Times New Roman" w:hAnsi="Times New Roman" w:cs="Times New Roman"/>
        </w:rPr>
        <w:t>у</w:t>
      </w:r>
      <w:r w:rsidRPr="00D14AFC">
        <w:rPr>
          <w:rFonts w:ascii="Times New Roman" w:hAnsi="Times New Roman" w:cs="Times New Roman"/>
        </w:rPr>
        <w:t>.</w:t>
      </w:r>
      <w:r w:rsidRPr="00D14AFC">
        <w:rPr>
          <w:rFonts w:ascii="Times New Roman" w:hAnsi="Times New Roman" w:cs="Times New Roman"/>
        </w:rPr>
        <w:br/>
      </w:r>
      <w:r w:rsidRPr="00D14AFC">
        <w:rPr>
          <w:rStyle w:val="hps"/>
          <w:rFonts w:ascii="Times New Roman" w:hAnsi="Times New Roman" w:cs="Times New Roman"/>
        </w:rPr>
        <w:t>Для отмены операции</w:t>
      </w:r>
      <w:r w:rsidRPr="00D14AFC">
        <w:rPr>
          <w:rFonts w:ascii="Times New Roman" w:hAnsi="Times New Roman" w:cs="Times New Roman"/>
        </w:rPr>
        <w:t xml:space="preserve"> </w:t>
      </w:r>
      <w:r w:rsidRPr="00D14AFC">
        <w:rPr>
          <w:rStyle w:val="hps"/>
          <w:rFonts w:ascii="Times New Roman" w:hAnsi="Times New Roman" w:cs="Times New Roman"/>
        </w:rPr>
        <w:t>без копирования</w:t>
      </w:r>
      <w:r w:rsidRPr="00D14AFC">
        <w:rPr>
          <w:rFonts w:ascii="Times New Roman" w:hAnsi="Times New Roman" w:cs="Times New Roman"/>
        </w:rPr>
        <w:t xml:space="preserve"> </w:t>
      </w:r>
      <w:r w:rsidRPr="00D14AFC">
        <w:rPr>
          <w:rStyle w:val="hps"/>
          <w:rFonts w:ascii="Times New Roman" w:hAnsi="Times New Roman" w:cs="Times New Roman"/>
        </w:rPr>
        <w:t>программы,</w:t>
      </w:r>
      <w:r w:rsidRPr="00D14AFC">
        <w:rPr>
          <w:rFonts w:ascii="Times New Roman" w:hAnsi="Times New Roman" w:cs="Times New Roman"/>
        </w:rPr>
        <w:t xml:space="preserve"> </w:t>
      </w:r>
      <w:r>
        <w:rPr>
          <w:rStyle w:val="hps"/>
          <w:rFonts w:ascii="Times New Roman" w:hAnsi="Times New Roman" w:cs="Times New Roman"/>
        </w:rPr>
        <w:t>нажмите</w:t>
      </w:r>
      <w:r w:rsidRPr="00D14AFC">
        <w:rPr>
          <w:rStyle w:val="hps"/>
          <w:rFonts w:ascii="Times New Roman" w:hAnsi="Times New Roman" w:cs="Times New Roman"/>
        </w:rPr>
        <w:t xml:space="preserve"> кнопк</w:t>
      </w:r>
      <w:r>
        <w:rPr>
          <w:rStyle w:val="hps"/>
          <w:rFonts w:ascii="Times New Roman" w:hAnsi="Times New Roman" w:cs="Times New Roman"/>
        </w:rPr>
        <w:t>у.</w:t>
      </w:r>
    </w:p>
    <w:p w:rsidR="00CC7B2D" w:rsidRDefault="00CC7B2D">
      <w:pPr>
        <w:pStyle w:val="a9"/>
        <w:rPr>
          <w:rStyle w:val="hps"/>
          <w:rFonts w:ascii="Times New Roman" w:hAnsi="Times New Roman" w:cs="Times New Roman"/>
        </w:rPr>
      </w:pPr>
      <w:r>
        <w:rPr>
          <w:rStyle w:val="hps"/>
          <w:rFonts w:ascii="Times New Roman" w:hAnsi="Times New Roman" w:cs="Times New Roman"/>
          <w:b/>
        </w:rPr>
        <w:t xml:space="preserve">ПАРАМЕТРЫ ФОРМОВКИ: </w:t>
      </w:r>
      <w:r>
        <w:rPr>
          <w:rStyle w:val="hps"/>
          <w:rFonts w:ascii="Times New Roman" w:hAnsi="Times New Roman" w:cs="Times New Roman"/>
        </w:rPr>
        <w:t xml:space="preserve">в данном </w:t>
      </w:r>
      <w:proofErr w:type="spellStart"/>
      <w:r>
        <w:rPr>
          <w:rStyle w:val="hps"/>
          <w:rFonts w:ascii="Times New Roman" w:hAnsi="Times New Roman" w:cs="Times New Roman"/>
        </w:rPr>
        <w:t>раделе</w:t>
      </w:r>
      <w:proofErr w:type="spellEnd"/>
      <w:r>
        <w:rPr>
          <w:rStyle w:val="hps"/>
          <w:rFonts w:ascii="Times New Roman" w:hAnsi="Times New Roman" w:cs="Times New Roman"/>
        </w:rPr>
        <w:t xml:space="preserve"> Вы можете регулировать параметры формовки.</w:t>
      </w:r>
    </w:p>
    <w:p w:rsidR="00185FE3" w:rsidRDefault="00185FE3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4695824" cy="2914650"/>
            <wp:effectExtent l="19050" t="0" r="0" b="0"/>
            <wp:docPr id="42" name="Рисунок 6" descr="C:\Users\d.nikolaev\Desktop\2011-07-12\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.nikolaev\Desktop\2011-07-12\05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411" cy="2917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D7F" w:rsidRDefault="00813D7F" w:rsidP="00813D7F">
      <w:pPr>
        <w:pStyle w:val="af5"/>
        <w:numPr>
          <w:ilvl w:val="1"/>
          <w:numId w:val="12"/>
        </w:num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  <w:r>
        <w:rPr>
          <w:rFonts w:ascii="Times New Roman" w:eastAsia="Times New Roman" w:hAnsi="Times New Roman" w:cs="Times New Roman"/>
          <w:kern w:val="0"/>
          <w:lang w:eastAsia="ru-RU" w:bidi="ar-SA"/>
        </w:rPr>
        <w:lastRenderedPageBreak/>
        <w:t>Установка температуры нагревательной формовочной платы.</w:t>
      </w:r>
      <w:r w:rsidRPr="00813D7F">
        <w:rPr>
          <w:rFonts w:ascii="Times New Roman" w:eastAsia="Times New Roman" w:hAnsi="Times New Roman" w:cs="Times New Roman"/>
          <w:kern w:val="0"/>
          <w:lang w:eastAsia="ru-RU" w:bidi="ar-SA"/>
        </w:rPr>
        <w:t>.</w:t>
      </w:r>
    </w:p>
    <w:p w:rsidR="0019014D" w:rsidRDefault="00813D7F" w:rsidP="00813D7F">
      <w:pPr>
        <w:pStyle w:val="af5"/>
        <w:numPr>
          <w:ilvl w:val="1"/>
          <w:numId w:val="12"/>
        </w:num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  <w:r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</w:t>
      </w:r>
      <w:r w:rsidR="0019014D">
        <w:rPr>
          <w:rFonts w:ascii="Times New Roman" w:eastAsia="Times New Roman" w:hAnsi="Times New Roman" w:cs="Times New Roman"/>
          <w:kern w:val="0"/>
          <w:lang w:eastAsia="ru-RU" w:bidi="ar-SA"/>
        </w:rPr>
        <w:t>Регулировка глубины лотка</w:t>
      </w:r>
    </w:p>
    <w:p w:rsidR="0019014D" w:rsidRDefault="0019014D" w:rsidP="00813D7F">
      <w:pPr>
        <w:pStyle w:val="af5"/>
        <w:numPr>
          <w:ilvl w:val="1"/>
          <w:numId w:val="12"/>
        </w:num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  <w:r>
        <w:rPr>
          <w:rFonts w:ascii="Times New Roman" w:eastAsia="Times New Roman" w:hAnsi="Times New Roman" w:cs="Times New Roman"/>
          <w:kern w:val="0"/>
          <w:lang w:eastAsia="ru-RU" w:bidi="ar-SA"/>
        </w:rPr>
        <w:t>Скорость движения в камере.</w:t>
      </w:r>
    </w:p>
    <w:p w:rsidR="00813D7F" w:rsidRDefault="0019014D" w:rsidP="00813D7F">
      <w:pPr>
        <w:pStyle w:val="af5"/>
        <w:numPr>
          <w:ilvl w:val="1"/>
          <w:numId w:val="12"/>
        </w:num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  <w:r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К</w:t>
      </w:r>
      <w:r w:rsidR="00813D7F" w:rsidRPr="00813D7F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огда 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>камера</w:t>
      </w:r>
      <w:r w:rsidR="00813D7F" w:rsidRPr="00813D7F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, после 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>формировочного</w:t>
      </w:r>
      <w:r w:rsidR="00813D7F" w:rsidRPr="00813D7F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цикла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</w:t>
      </w:r>
      <w:r w:rsidR="00813D7F" w:rsidRPr="00813D7F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достигает 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положения</w:t>
      </w:r>
      <w:r w:rsidR="00813D7F" w:rsidRPr="00813D7F">
        <w:rPr>
          <w:rFonts w:ascii="Times New Roman" w:eastAsia="Times New Roman" w:hAnsi="Times New Roman" w:cs="Times New Roman"/>
          <w:kern w:val="0"/>
          <w:lang w:eastAsia="ru-RU" w:bidi="ar-SA"/>
        </w:rPr>
        <w:t>,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которое указано</w:t>
      </w:r>
      <w:r w:rsidR="00813D7F" w:rsidRPr="00813D7F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>в заданном</w:t>
      </w:r>
      <w:r w:rsidR="00813D7F" w:rsidRPr="00813D7F">
        <w:rPr>
          <w:rFonts w:ascii="Times New Roman" w:eastAsia="Times New Roman" w:hAnsi="Times New Roman" w:cs="Times New Roman"/>
          <w:kern w:val="0"/>
          <w:lang w:eastAsia="ru-RU" w:bidi="ar-SA"/>
        </w:rPr>
        <w:br/>
        <w:t>параметр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>е</w:t>
      </w:r>
      <w:r w:rsidR="00813D7F" w:rsidRPr="00813D7F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, цепи перезагружается. Благодаря этому экономится время, так как 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>цепь можно</w:t>
      </w:r>
      <w:r w:rsidR="00813D7F" w:rsidRPr="00813D7F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перезапустить</w:t>
      </w:r>
      <w:r w:rsidR="00DD36B4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до того как платы достигнут нижней точки.</w:t>
      </w:r>
    </w:p>
    <w:p w:rsidR="00CE5EBC" w:rsidRDefault="00CE5EBC" w:rsidP="00CE5EBC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</w:p>
    <w:p w:rsidR="00CE5EBC" w:rsidRPr="00B02EE7" w:rsidRDefault="00CE5EBC" w:rsidP="00CE5EBC">
      <w:pPr>
        <w:rPr>
          <w:rFonts w:ascii="Times New Roman" w:hAnsi="Times New Roman" w:cs="Times New Roman"/>
          <w:sz w:val="28"/>
        </w:rPr>
      </w:pPr>
      <w:r w:rsidRPr="00B02EE7">
        <w:rPr>
          <w:rFonts w:ascii="Times New Roman" w:hAnsi="Times New Roman" w:cs="Times New Roman"/>
          <w:sz w:val="28"/>
        </w:rPr>
        <w:t>6.7.1   Графическое изображение производственного цикла</w:t>
      </w:r>
    </w:p>
    <w:p w:rsidR="00CE5EBC" w:rsidRDefault="00184765" w:rsidP="00CE5EBC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  <w:r>
        <w:rPr>
          <w:rFonts w:ascii="Times New Roman" w:eastAsia="Times New Roman" w:hAnsi="Times New Roman" w:cs="Times New Roman"/>
          <w:noProof/>
          <w:kern w:val="0"/>
          <w:lang w:eastAsia="ru-RU" w:bidi="ar-SA"/>
        </w:rPr>
        <w:drawing>
          <wp:inline distT="0" distB="0" distL="0" distR="0">
            <wp:extent cx="5314950" cy="3000375"/>
            <wp:effectExtent l="19050" t="0" r="0" b="0"/>
            <wp:docPr id="43" name="Рисунок 7" descr="C:\Users\d.nikolaev\Desktop\2011-07-12\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.nikolaev\Desktop\2011-07-12\05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9CF" w:rsidRPr="008559CF" w:rsidRDefault="008559CF" w:rsidP="00CE5EBC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  <w:r w:rsidRPr="008559CF">
        <w:rPr>
          <w:rStyle w:val="hps"/>
          <w:rFonts w:ascii="Times New Roman" w:hAnsi="Times New Roman" w:cs="Times New Roman"/>
        </w:rPr>
        <w:t>:</w:t>
      </w:r>
      <w:r w:rsidRPr="008559CF">
        <w:rPr>
          <w:rFonts w:ascii="Times New Roman" w:hAnsi="Times New Roman" w:cs="Times New Roman"/>
        </w:rPr>
        <w:t xml:space="preserve"> </w:t>
      </w:r>
      <w:r w:rsidRPr="008559CF">
        <w:rPr>
          <w:rStyle w:val="hps"/>
          <w:rFonts w:ascii="Times New Roman" w:hAnsi="Times New Roman" w:cs="Times New Roman"/>
        </w:rPr>
        <w:t>Параметры в этом</w:t>
      </w:r>
      <w:r>
        <w:rPr>
          <w:rFonts w:ascii="Times New Roman" w:hAnsi="Times New Roman" w:cs="Times New Roman"/>
        </w:rPr>
        <w:t xml:space="preserve"> </w:t>
      </w:r>
      <w:r>
        <w:rPr>
          <w:rStyle w:val="hps"/>
          <w:rFonts w:ascii="Times New Roman" w:hAnsi="Times New Roman" w:cs="Times New Roman"/>
        </w:rPr>
        <w:t>р</w:t>
      </w:r>
      <w:r w:rsidRPr="008559CF">
        <w:rPr>
          <w:rStyle w:val="hps"/>
          <w:rFonts w:ascii="Times New Roman" w:hAnsi="Times New Roman" w:cs="Times New Roman"/>
        </w:rPr>
        <w:t>аздел</w:t>
      </w:r>
      <w:r>
        <w:rPr>
          <w:rStyle w:val="hps"/>
          <w:rFonts w:ascii="Times New Roman" w:hAnsi="Times New Roman" w:cs="Times New Roman"/>
        </w:rPr>
        <w:t>е</w:t>
      </w:r>
      <w:r w:rsidRPr="008559CF">
        <w:rPr>
          <w:rFonts w:ascii="Times New Roman" w:hAnsi="Times New Roman" w:cs="Times New Roman"/>
        </w:rPr>
        <w:t xml:space="preserve"> </w:t>
      </w:r>
      <w:r w:rsidRPr="008559CF">
        <w:rPr>
          <w:rStyle w:val="hps"/>
          <w:rFonts w:ascii="Times New Roman" w:hAnsi="Times New Roman" w:cs="Times New Roman"/>
        </w:rPr>
        <w:t>подразделяются</w:t>
      </w:r>
      <w:r>
        <w:rPr>
          <w:rFonts w:ascii="Times New Roman" w:hAnsi="Times New Roman" w:cs="Times New Roman"/>
        </w:rPr>
        <w:t xml:space="preserve"> </w:t>
      </w:r>
      <w:r w:rsidRPr="008559CF">
        <w:rPr>
          <w:rStyle w:val="hps"/>
          <w:rFonts w:ascii="Times New Roman" w:hAnsi="Times New Roman" w:cs="Times New Roman"/>
        </w:rPr>
        <w:t>на дв</w:t>
      </w:r>
      <w:r>
        <w:rPr>
          <w:rStyle w:val="hps"/>
          <w:rFonts w:ascii="Times New Roman" w:hAnsi="Times New Roman" w:cs="Times New Roman"/>
        </w:rPr>
        <w:t>а</w:t>
      </w:r>
      <w:r w:rsidRPr="008559CF">
        <w:rPr>
          <w:rFonts w:ascii="Times New Roman" w:hAnsi="Times New Roman" w:cs="Times New Roman"/>
        </w:rPr>
        <w:t xml:space="preserve"> </w:t>
      </w:r>
      <w:r>
        <w:rPr>
          <w:rStyle w:val="hps"/>
          <w:rFonts w:ascii="Times New Roman" w:hAnsi="Times New Roman" w:cs="Times New Roman"/>
        </w:rPr>
        <w:t>параметра</w:t>
      </w:r>
      <w:r w:rsidRPr="008559CF">
        <w:rPr>
          <w:rStyle w:val="hps"/>
          <w:rFonts w:ascii="Times New Roman" w:hAnsi="Times New Roman" w:cs="Times New Roman"/>
        </w:rPr>
        <w:t xml:space="preserve"> и</w:t>
      </w:r>
      <w:r w:rsidRPr="008559CF">
        <w:rPr>
          <w:rFonts w:ascii="Times New Roman" w:hAnsi="Times New Roman" w:cs="Times New Roman"/>
        </w:rPr>
        <w:br/>
      </w:r>
      <w:r w:rsidRPr="008559CF">
        <w:rPr>
          <w:rStyle w:val="hps"/>
          <w:rFonts w:ascii="Times New Roman" w:hAnsi="Times New Roman" w:cs="Times New Roman"/>
        </w:rPr>
        <w:t>выражается</w:t>
      </w:r>
      <w:r w:rsidRPr="008559CF">
        <w:rPr>
          <w:rFonts w:ascii="Times New Roman" w:hAnsi="Times New Roman" w:cs="Times New Roman"/>
        </w:rPr>
        <w:t xml:space="preserve"> </w:t>
      </w:r>
      <w:r w:rsidRPr="008559CF">
        <w:rPr>
          <w:rStyle w:val="hps"/>
          <w:rFonts w:ascii="Times New Roman" w:hAnsi="Times New Roman" w:cs="Times New Roman"/>
        </w:rPr>
        <w:t>во времени.</w:t>
      </w:r>
      <w:r w:rsidRPr="008559CF">
        <w:rPr>
          <w:rFonts w:ascii="Times New Roman" w:hAnsi="Times New Roman" w:cs="Times New Roman"/>
        </w:rPr>
        <w:br/>
      </w:r>
      <w:r>
        <w:rPr>
          <w:rStyle w:val="hps"/>
          <w:rFonts w:ascii="Times New Roman" w:hAnsi="Times New Roman" w:cs="Times New Roman"/>
        </w:rPr>
        <w:t xml:space="preserve"> С помощью графика отображается сколько по времени занимает каждый этап.</w:t>
      </w:r>
    </w:p>
    <w:p w:rsidR="00813D7F" w:rsidRDefault="00813D7F">
      <w:pPr>
        <w:pStyle w:val="a9"/>
        <w:rPr>
          <w:rFonts w:ascii="Times New Roman" w:hAnsi="Times New Roman" w:cs="Times New Roman"/>
        </w:rPr>
      </w:pPr>
    </w:p>
    <w:p w:rsidR="002F738D" w:rsidRDefault="00505408" w:rsidP="00505408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  <w:r>
        <w:rPr>
          <w:rFonts w:ascii="Times New Roman" w:eastAsia="Times New Roman" w:hAnsi="Times New Roman" w:cs="Times New Roman"/>
          <w:kern w:val="0"/>
          <w:lang w:eastAsia="ru-RU" w:bidi="ar-SA"/>
        </w:rPr>
        <w:t xml:space="preserve">А. </w:t>
      </w:r>
      <w:r w:rsidRPr="00505408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Первый параметр используется, чтобы установить время ожидания перед 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>тем как пленка начнет формоваться. Это достигается благодаря изменению давления матрицы.</w:t>
      </w:r>
      <w:r w:rsidRPr="00505408">
        <w:rPr>
          <w:rFonts w:ascii="Times New Roman" w:eastAsia="Times New Roman" w:hAnsi="Times New Roman" w:cs="Times New Roman"/>
          <w:kern w:val="0"/>
          <w:lang w:eastAsia="ru-RU" w:bidi="ar-SA"/>
        </w:rPr>
        <w:br/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 xml:space="preserve">Второй </w:t>
      </w:r>
      <w:r w:rsidRPr="00505408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параметр 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>используется для регулировки продолжительности действия функции.</w:t>
      </w:r>
      <w:r w:rsidRPr="00505408">
        <w:rPr>
          <w:rFonts w:ascii="Times New Roman" w:eastAsia="Times New Roman" w:hAnsi="Times New Roman" w:cs="Times New Roman"/>
          <w:kern w:val="0"/>
          <w:lang w:eastAsia="ru-RU" w:bidi="ar-SA"/>
        </w:rPr>
        <w:br/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>Б.</w:t>
      </w:r>
      <w:r w:rsidR="002F738D">
        <w:rPr>
          <w:rFonts w:ascii="Times New Roman" w:eastAsia="Times New Roman" w:hAnsi="Times New Roman" w:cs="Times New Roman"/>
          <w:kern w:val="0"/>
          <w:lang w:eastAsia="ru-RU" w:bidi="ar-SA"/>
        </w:rPr>
        <w:t>: В этом параметре регулируется подача сжатого воздуха для формовки.</w:t>
      </w:r>
      <w:r w:rsidR="002F738D">
        <w:rPr>
          <w:rFonts w:ascii="Times New Roman" w:eastAsia="Times New Roman" w:hAnsi="Times New Roman" w:cs="Times New Roman"/>
          <w:kern w:val="0"/>
          <w:lang w:eastAsia="ru-RU" w:bidi="ar-SA"/>
        </w:rPr>
        <w:br/>
        <w:t>• В: В данном</w:t>
      </w:r>
      <w:r w:rsidRPr="00505408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параметре</w:t>
      </w:r>
      <w:r w:rsidR="002F738D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регулируется время вакуумирования для формовки нижней пленки. </w:t>
      </w:r>
    </w:p>
    <w:p w:rsidR="00505408" w:rsidRDefault="00505408" w:rsidP="00505408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  <w:r w:rsidRPr="00505408">
        <w:rPr>
          <w:rFonts w:ascii="Times New Roman" w:eastAsia="Times New Roman" w:hAnsi="Times New Roman" w:cs="Times New Roman"/>
          <w:kern w:val="0"/>
          <w:lang w:eastAsia="ru-RU" w:bidi="ar-SA"/>
        </w:rPr>
        <w:t>• D:</w:t>
      </w:r>
      <w:r w:rsidR="002F738D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В данном разделе устанавливается время выхода сжатого воздуха после формовки.</w:t>
      </w:r>
    </w:p>
    <w:p w:rsidR="00FC178E" w:rsidRDefault="00FC178E" w:rsidP="00505408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</w:p>
    <w:p w:rsidR="00FC178E" w:rsidRDefault="00FC178E" w:rsidP="00505408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FC178E" w:rsidRDefault="00FC178E" w:rsidP="00505408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FC178E" w:rsidRDefault="00FC178E" w:rsidP="00505408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FC178E" w:rsidRDefault="00FC178E" w:rsidP="00505408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FC178E" w:rsidRDefault="00FC178E" w:rsidP="00505408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FC178E" w:rsidRDefault="00FC178E" w:rsidP="00505408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FC178E" w:rsidRDefault="00FC178E" w:rsidP="00505408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FC178E" w:rsidRDefault="00FC178E" w:rsidP="00505408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FC178E" w:rsidRDefault="00FC178E" w:rsidP="00505408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FC178E" w:rsidRDefault="00FC178E" w:rsidP="00505408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FC178E" w:rsidRDefault="00FC178E" w:rsidP="00505408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FC178E" w:rsidRDefault="00FC178E" w:rsidP="00505408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FC178E" w:rsidRDefault="00FC178E" w:rsidP="00505408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FC178E" w:rsidRDefault="00FC178E" w:rsidP="00505408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FC178E" w:rsidRDefault="00FC178E" w:rsidP="00505408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  <w:r>
        <w:rPr>
          <w:rFonts w:ascii="Times New Roman" w:eastAsia="Times New Roman" w:hAnsi="Times New Roman" w:cs="Times New Roman"/>
          <w:b/>
          <w:kern w:val="0"/>
          <w:lang w:eastAsia="ru-RU" w:bidi="ar-SA"/>
        </w:rPr>
        <w:lastRenderedPageBreak/>
        <w:t>ПАРАМЕТРЫ ЗАПАЙКИ:</w:t>
      </w:r>
    </w:p>
    <w:p w:rsidR="00505408" w:rsidRPr="009A49A9" w:rsidRDefault="00FC178E" w:rsidP="009A49A9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  <w:r>
        <w:rPr>
          <w:rFonts w:ascii="Times New Roman" w:eastAsia="Times New Roman" w:hAnsi="Times New Roman" w:cs="Times New Roman"/>
          <w:b/>
          <w:noProof/>
          <w:kern w:val="0"/>
          <w:lang w:eastAsia="ru-RU" w:bidi="ar-SA"/>
        </w:rPr>
        <w:drawing>
          <wp:inline distT="0" distB="0" distL="0" distR="0">
            <wp:extent cx="5940425" cy="4413419"/>
            <wp:effectExtent l="19050" t="0" r="3175" b="0"/>
            <wp:docPr id="44" name="Рисунок 1" descr="C:\Users\d.nikolaev\Desktop\2011-07-12\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.nikolaev\Desktop\2011-07-12\05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13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78E" w:rsidRDefault="00FC178E" w:rsidP="00FC178E">
      <w:pPr>
        <w:pStyle w:val="a9"/>
        <w:numPr>
          <w:ilvl w:val="2"/>
          <w:numId w:val="1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Регулировки температуры платы, которая запивает верхнюю пленку на лотке.</w:t>
      </w:r>
    </w:p>
    <w:p w:rsidR="00FC178E" w:rsidRDefault="00FC178E" w:rsidP="00FC178E">
      <w:pPr>
        <w:pStyle w:val="a9"/>
        <w:numPr>
          <w:ilvl w:val="2"/>
          <w:numId w:val="1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Регулировка глубины, в соответствии с глубиной контейнера.</w:t>
      </w:r>
    </w:p>
    <w:p w:rsidR="00EF61C4" w:rsidRDefault="00EF61C4" w:rsidP="00FC178E">
      <w:pPr>
        <w:pStyle w:val="a9"/>
        <w:numPr>
          <w:ilvl w:val="2"/>
          <w:numId w:val="1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Изменение скорости движения, выраженная в процентах.</w:t>
      </w:r>
    </w:p>
    <w:p w:rsidR="009A49A9" w:rsidRPr="009A49A9" w:rsidRDefault="00EF61C4" w:rsidP="009A49A9">
      <w:pPr>
        <w:pStyle w:val="a9"/>
        <w:numPr>
          <w:ilvl w:val="2"/>
          <w:numId w:val="1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Когда камера достигает заданной позиции, цепь становится в исходное положение, что позволяет экономить время.</w:t>
      </w:r>
    </w:p>
    <w:p w:rsidR="009A49A9" w:rsidRDefault="009A49A9" w:rsidP="009A49A9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6.7.2 Графическое изображение настроек</w:t>
      </w:r>
    </w:p>
    <w:p w:rsidR="009A49A9" w:rsidRDefault="009A49A9" w:rsidP="009A49A9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429250" cy="2914650"/>
            <wp:effectExtent l="19050" t="0" r="0" b="0"/>
            <wp:docPr id="45" name="Рисунок 2" descr="C:\Users\d.nikolaev\Desktop\2011-07-12\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.nikolaev\Desktop\2011-07-12\05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9A9" w:rsidRDefault="009A49A9" w:rsidP="009A49A9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 Параметры в этом разделе графически отображают продолжительность циклов запайки.</w:t>
      </w:r>
    </w:p>
    <w:p w:rsidR="00CA5832" w:rsidRDefault="00CA5832" w:rsidP="009A49A9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А. Первый параметр регулирует время ожидания перед началом процесса, второй параметр регулирует продолжительность фазы.</w:t>
      </w:r>
    </w:p>
    <w:p w:rsidR="00CA5832" w:rsidRDefault="00CA5832" w:rsidP="009A49A9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Б.В данном параметре регулируется скорость удаления воздуха из верхней матрицы.</w:t>
      </w:r>
    </w:p>
    <w:p w:rsidR="00CA5832" w:rsidRDefault="00CA5832" w:rsidP="009A49A9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В. В данном параметре регулируется скорость удаления воздуха из верхней матрицы.</w:t>
      </w:r>
    </w:p>
    <w:p w:rsidR="00CA5832" w:rsidRDefault="00CA5832" w:rsidP="009A49A9">
      <w:pPr>
        <w:pStyle w:val="a9"/>
        <w:rPr>
          <w:rFonts w:ascii="Times New Roman" w:hAnsi="Times New Roman" w:cs="Times New Roman"/>
        </w:rPr>
      </w:pPr>
    </w:p>
    <w:p w:rsidR="00CA5832" w:rsidRDefault="00CA5832" w:rsidP="009A49A9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Воздух может быть удален из матриц только в том случае, если они закрыты.</w:t>
      </w:r>
    </w:p>
    <w:p w:rsidR="00CA5832" w:rsidRDefault="00CA5832" w:rsidP="009A49A9">
      <w:pPr>
        <w:pStyle w:val="a9"/>
        <w:rPr>
          <w:rFonts w:ascii="Times New Roman" w:hAnsi="Times New Roman" w:cs="Times New Roman"/>
        </w:rPr>
      </w:pPr>
    </w:p>
    <w:p w:rsidR="00CA5832" w:rsidRDefault="00CA5832" w:rsidP="009A49A9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Функции «Б» и «В» могут быть использованы только при наличии вакуумной системы запайки в термоформовочной линии.</w:t>
      </w:r>
    </w:p>
    <w:p w:rsidR="008947AF" w:rsidRDefault="008947AF" w:rsidP="009A49A9">
      <w:pPr>
        <w:pStyle w:val="a9"/>
        <w:rPr>
          <w:rFonts w:ascii="Times New Roman" w:hAnsi="Times New Roman" w:cs="Times New Roman"/>
        </w:rPr>
      </w:pPr>
    </w:p>
    <w:p w:rsidR="008947AF" w:rsidRDefault="008947AF" w:rsidP="009A49A9">
      <w:pPr>
        <w:pStyle w:val="a9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ПАРАМЕТР ВАКУУМ-ГАЗ:</w:t>
      </w:r>
    </w:p>
    <w:p w:rsidR="008947AF" w:rsidRDefault="008947AF" w:rsidP="009A49A9">
      <w:pPr>
        <w:pStyle w:val="a9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 w:bidi="ar-SA"/>
        </w:rPr>
        <w:drawing>
          <wp:inline distT="0" distB="0" distL="0" distR="0">
            <wp:extent cx="4914900" cy="3686175"/>
            <wp:effectExtent l="19050" t="0" r="0" b="0"/>
            <wp:docPr id="46" name="Рисунок 3" descr="C:\Users\d.nikolaev\Desktop\2011-07-12\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.nikolaev\Desktop\2011-07-12\05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7AF" w:rsidRDefault="008947AF" w:rsidP="009A49A9">
      <w:pPr>
        <w:pStyle w:val="a9"/>
        <w:rPr>
          <w:rFonts w:ascii="Times New Roman" w:hAnsi="Times New Roman" w:cs="Times New Roman"/>
        </w:rPr>
      </w:pPr>
      <w:r w:rsidRPr="008947AF">
        <w:rPr>
          <w:rFonts w:ascii="Times New Roman" w:hAnsi="Times New Roman" w:cs="Times New Roman"/>
        </w:rPr>
        <w:t xml:space="preserve">Нажмите </w:t>
      </w:r>
      <w:r>
        <w:rPr>
          <w:rFonts w:ascii="Times New Roman" w:hAnsi="Times New Roman" w:cs="Times New Roman"/>
        </w:rPr>
        <w:t>иконку для активации функции вакуум.</w:t>
      </w:r>
    </w:p>
    <w:p w:rsidR="008947AF" w:rsidRDefault="008947AF" w:rsidP="009A49A9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Вы можете установить давление от 5 </w:t>
      </w:r>
      <w:proofErr w:type="spellStart"/>
      <w:r>
        <w:rPr>
          <w:rFonts w:ascii="Times New Roman" w:hAnsi="Times New Roman" w:cs="Times New Roman"/>
        </w:rPr>
        <w:t>мБар</w:t>
      </w:r>
      <w:proofErr w:type="spellEnd"/>
      <w:r>
        <w:rPr>
          <w:rFonts w:ascii="Times New Roman" w:hAnsi="Times New Roman" w:cs="Times New Roman"/>
        </w:rPr>
        <w:t xml:space="preserve"> до 1200 </w:t>
      </w:r>
      <w:proofErr w:type="spellStart"/>
      <w:r>
        <w:rPr>
          <w:rFonts w:ascii="Times New Roman" w:hAnsi="Times New Roman" w:cs="Times New Roman"/>
        </w:rPr>
        <w:t>мБар</w:t>
      </w:r>
      <w:proofErr w:type="spellEnd"/>
      <w:r>
        <w:rPr>
          <w:rFonts w:ascii="Times New Roman" w:hAnsi="Times New Roman" w:cs="Times New Roman"/>
        </w:rPr>
        <w:t>.</w:t>
      </w:r>
    </w:p>
    <w:p w:rsidR="008947AF" w:rsidRDefault="008947AF" w:rsidP="008947AF">
      <w:pPr>
        <w:rPr>
          <w:rFonts w:ascii="Times New Roman" w:eastAsia="Times New Roman" w:hAnsi="Times New Roman" w:cs="Times New Roman"/>
          <w:kern w:val="0"/>
          <w:lang w:eastAsia="ru-RU" w:bidi="ar-SA"/>
        </w:rPr>
      </w:pPr>
      <w:r>
        <w:rPr>
          <w:rFonts w:ascii="Times New Roman" w:hAnsi="Times New Roman" w:cs="Times New Roman"/>
        </w:rPr>
        <w:t xml:space="preserve"> </w:t>
      </w:r>
      <w:r w:rsidRPr="008947AF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Верхний 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>вакуум</w:t>
      </w:r>
      <w:r w:rsidRPr="008947AF">
        <w:rPr>
          <w:rFonts w:ascii="Times New Roman" w:eastAsia="Times New Roman" w:hAnsi="Times New Roman" w:cs="Times New Roman"/>
          <w:kern w:val="0"/>
          <w:lang w:eastAsia="ru-RU" w:bidi="ar-SA"/>
        </w:rPr>
        <w:t>: первый параметр указывает на начало вакуум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>ной</w:t>
      </w:r>
      <w:r w:rsidRPr="008947AF">
        <w:rPr>
          <w:rFonts w:ascii="Times New Roman" w:eastAsia="Times New Roman" w:hAnsi="Times New Roman" w:cs="Times New Roman"/>
          <w:kern w:val="0"/>
          <w:lang w:eastAsia="ru-RU" w:bidi="ar-SA"/>
        </w:rPr>
        <w:br/>
        <w:t>фазы в верхней части камеры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>, если значение равно нулю</w:t>
      </w:r>
      <w:r w:rsidRPr="008947AF">
        <w:rPr>
          <w:rFonts w:ascii="Times New Roman" w:eastAsia="Times New Roman" w:hAnsi="Times New Roman" w:cs="Times New Roman"/>
          <w:kern w:val="0"/>
          <w:lang w:eastAsia="ru-RU" w:bidi="ar-SA"/>
        </w:rPr>
        <w:t>,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то</w:t>
      </w:r>
      <w:r w:rsidRPr="008947AF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как только камера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будет</w:t>
      </w:r>
      <w:r w:rsidRPr="008947AF">
        <w:rPr>
          <w:rFonts w:ascii="Times New Roman" w:eastAsia="Times New Roman" w:hAnsi="Times New Roman" w:cs="Times New Roman"/>
          <w:kern w:val="0"/>
          <w:lang w:eastAsia="ru-RU" w:bidi="ar-SA"/>
        </w:rPr>
        <w:br/>
      </w:r>
      <w:r w:rsidR="003C4132">
        <w:rPr>
          <w:rFonts w:ascii="Times New Roman" w:eastAsia="Times New Roman" w:hAnsi="Times New Roman" w:cs="Times New Roman"/>
          <w:kern w:val="0"/>
          <w:lang w:eastAsia="ru-RU" w:bidi="ar-SA"/>
        </w:rPr>
        <w:t>за</w:t>
      </w:r>
      <w:r w:rsidRPr="008947AF">
        <w:rPr>
          <w:rFonts w:ascii="Times New Roman" w:eastAsia="Times New Roman" w:hAnsi="Times New Roman" w:cs="Times New Roman"/>
          <w:kern w:val="0"/>
          <w:lang w:eastAsia="ru-RU" w:bidi="ar-SA"/>
        </w:rPr>
        <w:t>крыт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>а</w:t>
      </w:r>
      <w:r w:rsidRPr="008947AF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, 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>начнется фаза вакуумирования</w:t>
      </w:r>
      <w:r w:rsidRPr="008947AF">
        <w:rPr>
          <w:rFonts w:ascii="Times New Roman" w:eastAsia="Times New Roman" w:hAnsi="Times New Roman" w:cs="Times New Roman"/>
          <w:kern w:val="0"/>
          <w:lang w:eastAsia="ru-RU" w:bidi="ar-SA"/>
        </w:rPr>
        <w:t>. Во втором параметре, введите время, в котором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br/>
        <w:t>фаза вакуумирования будет продолжаться после достижения заданного давления.</w:t>
      </w:r>
    </w:p>
    <w:p w:rsidR="00752CB2" w:rsidRDefault="00752CB2" w:rsidP="008947AF">
      <w:pPr>
        <w:rPr>
          <w:rFonts w:ascii="Times New Roman" w:eastAsia="Times New Roman" w:hAnsi="Times New Roman" w:cs="Times New Roman"/>
          <w:kern w:val="0"/>
          <w:lang w:eastAsia="ru-RU" w:bidi="ar-SA"/>
        </w:rPr>
      </w:pPr>
    </w:p>
    <w:p w:rsidR="00752CB2" w:rsidRDefault="00752CB2" w:rsidP="008947AF">
      <w:pPr>
        <w:rPr>
          <w:rFonts w:ascii="Times New Roman" w:eastAsia="Times New Roman" w:hAnsi="Times New Roman" w:cs="Times New Roman"/>
          <w:kern w:val="0"/>
          <w:lang w:eastAsia="ru-RU" w:bidi="ar-SA"/>
        </w:rPr>
      </w:pPr>
      <w:r>
        <w:rPr>
          <w:rStyle w:val="hps"/>
          <w:rFonts w:ascii="Times New Roman" w:hAnsi="Times New Roman" w:cs="Times New Roman"/>
        </w:rPr>
        <w:t>Нижний</w:t>
      </w:r>
      <w:r w:rsidRPr="00752CB2">
        <w:rPr>
          <w:rFonts w:ascii="Times New Roman" w:hAnsi="Times New Roman" w:cs="Times New Roman"/>
        </w:rPr>
        <w:t xml:space="preserve"> </w:t>
      </w:r>
      <w:r>
        <w:rPr>
          <w:rStyle w:val="hps"/>
          <w:rFonts w:ascii="Times New Roman" w:hAnsi="Times New Roman" w:cs="Times New Roman"/>
        </w:rPr>
        <w:t>вакуум</w:t>
      </w:r>
      <w:r w:rsidRPr="00752CB2">
        <w:rPr>
          <w:rStyle w:val="hps"/>
          <w:rFonts w:ascii="Times New Roman" w:hAnsi="Times New Roman" w:cs="Times New Roman"/>
        </w:rPr>
        <w:t>:</w:t>
      </w:r>
      <w:r w:rsidRPr="00752CB2">
        <w:rPr>
          <w:rFonts w:ascii="Times New Roman" w:hAnsi="Times New Roman" w:cs="Times New Roman"/>
        </w:rPr>
        <w:t xml:space="preserve"> </w:t>
      </w:r>
      <w:r w:rsidRPr="00752CB2">
        <w:rPr>
          <w:rStyle w:val="hps"/>
          <w:rFonts w:ascii="Times New Roman" w:hAnsi="Times New Roman" w:cs="Times New Roman"/>
        </w:rPr>
        <w:t>первый параметр</w:t>
      </w:r>
      <w:r w:rsidRPr="00752CB2">
        <w:rPr>
          <w:rFonts w:ascii="Times New Roman" w:hAnsi="Times New Roman" w:cs="Times New Roman"/>
        </w:rPr>
        <w:t xml:space="preserve"> </w:t>
      </w:r>
      <w:r w:rsidRPr="00752CB2">
        <w:rPr>
          <w:rStyle w:val="hps"/>
          <w:rFonts w:ascii="Times New Roman" w:hAnsi="Times New Roman" w:cs="Times New Roman"/>
        </w:rPr>
        <w:t>указывает на начало</w:t>
      </w:r>
      <w:r w:rsidRPr="00752CB2">
        <w:rPr>
          <w:rFonts w:ascii="Times New Roman" w:hAnsi="Times New Roman" w:cs="Times New Roman"/>
        </w:rPr>
        <w:t xml:space="preserve"> </w:t>
      </w:r>
      <w:r w:rsidRPr="00752CB2">
        <w:rPr>
          <w:rStyle w:val="hps"/>
          <w:rFonts w:ascii="Times New Roman" w:hAnsi="Times New Roman" w:cs="Times New Roman"/>
        </w:rPr>
        <w:t>вакуум</w:t>
      </w:r>
      <w:r>
        <w:rPr>
          <w:rStyle w:val="hps"/>
          <w:rFonts w:ascii="Times New Roman" w:hAnsi="Times New Roman" w:cs="Times New Roman"/>
        </w:rPr>
        <w:t>ной</w:t>
      </w:r>
      <w:r w:rsidRPr="00752CB2">
        <w:rPr>
          <w:rFonts w:ascii="Times New Roman" w:hAnsi="Times New Roman" w:cs="Times New Roman"/>
        </w:rPr>
        <w:br/>
      </w:r>
      <w:r w:rsidRPr="00752CB2">
        <w:rPr>
          <w:rStyle w:val="hps"/>
          <w:rFonts w:ascii="Times New Roman" w:hAnsi="Times New Roman" w:cs="Times New Roman"/>
        </w:rPr>
        <w:t>фазы в</w:t>
      </w:r>
      <w:r w:rsidRPr="00752CB2">
        <w:rPr>
          <w:rFonts w:ascii="Times New Roman" w:hAnsi="Times New Roman" w:cs="Times New Roman"/>
        </w:rPr>
        <w:t xml:space="preserve"> </w:t>
      </w:r>
      <w:r w:rsidRPr="00752CB2">
        <w:rPr>
          <w:rStyle w:val="hps"/>
          <w:rFonts w:ascii="Times New Roman" w:hAnsi="Times New Roman" w:cs="Times New Roman"/>
        </w:rPr>
        <w:t>нижней части</w:t>
      </w:r>
      <w:r w:rsidRPr="00752CB2">
        <w:rPr>
          <w:rFonts w:ascii="Times New Roman" w:hAnsi="Times New Roman" w:cs="Times New Roman"/>
        </w:rPr>
        <w:t xml:space="preserve"> </w:t>
      </w:r>
      <w:r w:rsidRPr="00752CB2">
        <w:rPr>
          <w:rStyle w:val="hps"/>
          <w:rFonts w:ascii="Times New Roman" w:hAnsi="Times New Roman" w:cs="Times New Roman"/>
        </w:rPr>
        <w:t>камеры</w:t>
      </w:r>
      <w:r w:rsidRPr="00752CB2">
        <w:rPr>
          <w:rFonts w:ascii="Times New Roman" w:hAnsi="Times New Roman" w:cs="Times New Roman"/>
        </w:rPr>
        <w:t xml:space="preserve">, если </w:t>
      </w:r>
      <w:r>
        <w:rPr>
          <w:rFonts w:ascii="Times New Roman" w:hAnsi="Times New Roman" w:cs="Times New Roman"/>
        </w:rPr>
        <w:t>значение равно</w:t>
      </w:r>
      <w:r>
        <w:rPr>
          <w:rStyle w:val="hps"/>
          <w:rFonts w:ascii="Times New Roman" w:hAnsi="Times New Roman" w:cs="Times New Roman"/>
        </w:rPr>
        <w:t xml:space="preserve"> ну</w:t>
      </w:r>
      <w:r w:rsidRPr="00752CB2">
        <w:rPr>
          <w:rStyle w:val="hps"/>
          <w:rFonts w:ascii="Times New Roman" w:hAnsi="Times New Roman" w:cs="Times New Roman"/>
        </w:rPr>
        <w:t>л</w:t>
      </w:r>
      <w:r>
        <w:rPr>
          <w:rStyle w:val="hps"/>
          <w:rFonts w:ascii="Times New Roman" w:hAnsi="Times New Roman" w:cs="Times New Roman"/>
        </w:rPr>
        <w:t>ю</w:t>
      </w:r>
      <w:r w:rsidRPr="00752CB2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то</w:t>
      </w:r>
      <w:r w:rsidRPr="00752CB2">
        <w:rPr>
          <w:rFonts w:ascii="Times New Roman" w:hAnsi="Times New Roman" w:cs="Times New Roman"/>
        </w:rPr>
        <w:t xml:space="preserve"> как только </w:t>
      </w:r>
      <w:r w:rsidRPr="00752CB2">
        <w:rPr>
          <w:rStyle w:val="hps"/>
          <w:rFonts w:ascii="Times New Roman" w:hAnsi="Times New Roman" w:cs="Times New Roman"/>
        </w:rPr>
        <w:t>камера</w:t>
      </w:r>
      <w:r w:rsidRPr="00752CB2">
        <w:rPr>
          <w:rFonts w:ascii="Times New Roman" w:hAnsi="Times New Roman" w:cs="Times New Roman"/>
        </w:rPr>
        <w:br/>
      </w:r>
      <w:r w:rsidRPr="00752CB2">
        <w:rPr>
          <w:rStyle w:val="hps"/>
          <w:rFonts w:ascii="Times New Roman" w:hAnsi="Times New Roman" w:cs="Times New Roman"/>
        </w:rPr>
        <w:t>закрывается,</w:t>
      </w:r>
      <w:r w:rsidRPr="00752CB2">
        <w:rPr>
          <w:rFonts w:ascii="Times New Roman" w:hAnsi="Times New Roman" w:cs="Times New Roman"/>
        </w:rPr>
        <w:t xml:space="preserve"> </w:t>
      </w:r>
      <w:r w:rsidRPr="00752CB2">
        <w:rPr>
          <w:rStyle w:val="hps"/>
          <w:rFonts w:ascii="Times New Roman" w:hAnsi="Times New Roman" w:cs="Times New Roman"/>
        </w:rPr>
        <w:t>вакуумная</w:t>
      </w:r>
      <w:r w:rsidRPr="00752CB2">
        <w:rPr>
          <w:rFonts w:ascii="Times New Roman" w:hAnsi="Times New Roman" w:cs="Times New Roman"/>
        </w:rPr>
        <w:t xml:space="preserve"> </w:t>
      </w:r>
      <w:r w:rsidRPr="00752CB2">
        <w:rPr>
          <w:rStyle w:val="hps"/>
          <w:rFonts w:ascii="Times New Roman" w:hAnsi="Times New Roman" w:cs="Times New Roman"/>
        </w:rPr>
        <w:t>фаза начинается</w:t>
      </w:r>
      <w:r w:rsidRPr="00752CB2">
        <w:rPr>
          <w:rFonts w:ascii="Times New Roman" w:hAnsi="Times New Roman" w:cs="Times New Roman"/>
        </w:rPr>
        <w:t xml:space="preserve">. </w:t>
      </w:r>
      <w:r w:rsidRPr="008947AF">
        <w:rPr>
          <w:rFonts w:ascii="Times New Roman" w:eastAsia="Times New Roman" w:hAnsi="Times New Roman" w:cs="Times New Roman"/>
          <w:kern w:val="0"/>
          <w:lang w:eastAsia="ru-RU" w:bidi="ar-SA"/>
        </w:rPr>
        <w:t>Во втором параметре, введите время, в котором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br/>
        <w:t>фаза вакуумирования будет продолжаться после достижения заданного давления.</w:t>
      </w:r>
    </w:p>
    <w:p w:rsidR="00752CB2" w:rsidRDefault="00752CB2" w:rsidP="008947AF">
      <w:pPr>
        <w:rPr>
          <w:rFonts w:ascii="Times New Roman" w:eastAsia="Times New Roman" w:hAnsi="Times New Roman" w:cs="Times New Roman"/>
          <w:kern w:val="0"/>
          <w:lang w:eastAsia="ru-RU" w:bidi="ar-SA"/>
        </w:rPr>
      </w:pPr>
    </w:p>
    <w:p w:rsidR="00752CB2" w:rsidRDefault="00752CB2" w:rsidP="008947AF">
      <w:pPr>
        <w:rPr>
          <w:rFonts w:ascii="Times New Roman" w:eastAsia="Times New Roman" w:hAnsi="Times New Roman" w:cs="Times New Roman"/>
          <w:kern w:val="0"/>
          <w:lang w:eastAsia="ru-RU" w:bidi="ar-SA"/>
        </w:rPr>
      </w:pPr>
      <w:r>
        <w:rPr>
          <w:rFonts w:ascii="Times New Roman" w:eastAsia="Times New Roman" w:hAnsi="Times New Roman" w:cs="Times New Roman"/>
          <w:kern w:val="0"/>
          <w:lang w:eastAsia="ru-RU" w:bidi="ar-SA"/>
        </w:rPr>
        <w:t>Если активен режим «</w:t>
      </w:r>
      <w:proofErr w:type="spellStart"/>
      <w:r>
        <w:rPr>
          <w:rFonts w:ascii="Times New Roman" w:eastAsia="Times New Roman" w:hAnsi="Times New Roman" w:cs="Times New Roman"/>
          <w:kern w:val="0"/>
          <w:lang w:eastAsia="ru-RU" w:bidi="ar-SA"/>
        </w:rPr>
        <w:t>Single</w:t>
      </w:r>
      <w:proofErr w:type="spellEnd"/>
      <w:r>
        <w:rPr>
          <w:rFonts w:ascii="Times New Roman" w:eastAsia="Times New Roman" w:hAnsi="Times New Roman" w:cs="Times New Roman"/>
          <w:kern w:val="0"/>
          <w:lang w:eastAsia="ru-RU" w:bidi="ar-SA"/>
        </w:rPr>
        <w:t>», то работает только верхняя вакуумная система</w:t>
      </w:r>
    </w:p>
    <w:p w:rsidR="00752CB2" w:rsidRDefault="00752CB2" w:rsidP="008947AF">
      <w:pPr>
        <w:rPr>
          <w:rFonts w:ascii="Times New Roman" w:eastAsia="Times New Roman" w:hAnsi="Times New Roman" w:cs="Times New Roman"/>
          <w:kern w:val="0"/>
          <w:lang w:eastAsia="ru-RU" w:bidi="ar-SA"/>
        </w:rPr>
      </w:pPr>
    </w:p>
    <w:p w:rsidR="00752CB2" w:rsidRPr="00752CB2" w:rsidRDefault="00752CB2" w:rsidP="008947AF">
      <w:pPr>
        <w:rPr>
          <w:rFonts w:ascii="Times New Roman" w:eastAsia="Times New Roman" w:hAnsi="Times New Roman" w:cs="Times New Roman"/>
          <w:kern w:val="0"/>
          <w:lang w:eastAsia="ru-RU" w:bidi="ar-SA"/>
        </w:rPr>
      </w:pPr>
      <w:r>
        <w:rPr>
          <w:rFonts w:ascii="Times New Roman" w:eastAsia="Times New Roman" w:hAnsi="Times New Roman" w:cs="Times New Roman"/>
          <w:kern w:val="0"/>
          <w:lang w:eastAsia="ru-RU" w:bidi="ar-SA"/>
        </w:rPr>
        <w:lastRenderedPageBreak/>
        <w:t>Для активации системы газ нажмите соответствующую иконку.</w:t>
      </w:r>
    </w:p>
    <w:p w:rsidR="008947AF" w:rsidRDefault="008947AF" w:rsidP="009A49A9">
      <w:pPr>
        <w:pStyle w:val="a9"/>
        <w:rPr>
          <w:rFonts w:ascii="Times New Roman" w:hAnsi="Times New Roman" w:cs="Times New Roman"/>
        </w:rPr>
      </w:pPr>
    </w:p>
    <w:p w:rsidR="00752CB2" w:rsidRDefault="00752CB2" w:rsidP="00752CB2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Вы можете установить давление от 5 </w:t>
      </w:r>
      <w:proofErr w:type="spellStart"/>
      <w:r>
        <w:rPr>
          <w:rFonts w:ascii="Times New Roman" w:hAnsi="Times New Roman" w:cs="Times New Roman"/>
        </w:rPr>
        <w:t>мБар</w:t>
      </w:r>
      <w:proofErr w:type="spellEnd"/>
      <w:r>
        <w:rPr>
          <w:rFonts w:ascii="Times New Roman" w:hAnsi="Times New Roman" w:cs="Times New Roman"/>
        </w:rPr>
        <w:t xml:space="preserve"> до 1200 </w:t>
      </w:r>
      <w:proofErr w:type="spellStart"/>
      <w:r>
        <w:rPr>
          <w:rFonts w:ascii="Times New Roman" w:hAnsi="Times New Roman" w:cs="Times New Roman"/>
        </w:rPr>
        <w:t>мБар</w:t>
      </w:r>
      <w:proofErr w:type="spellEnd"/>
      <w:r>
        <w:rPr>
          <w:rFonts w:ascii="Times New Roman" w:hAnsi="Times New Roman" w:cs="Times New Roman"/>
        </w:rPr>
        <w:t>.</w:t>
      </w:r>
    </w:p>
    <w:p w:rsidR="00752CB2" w:rsidRDefault="00B6214B" w:rsidP="009A49A9">
      <w:pPr>
        <w:pStyle w:val="a9"/>
        <w:rPr>
          <w:rStyle w:val="hps"/>
          <w:rFonts w:ascii="Times New Roman" w:hAnsi="Times New Roman" w:cs="Times New Roman"/>
        </w:rPr>
      </w:pPr>
      <w:r w:rsidRPr="00B6214B">
        <w:rPr>
          <w:rStyle w:val="hps"/>
          <w:rFonts w:ascii="Times New Roman" w:hAnsi="Times New Roman" w:cs="Times New Roman"/>
        </w:rPr>
        <w:t>Газ:</w:t>
      </w:r>
      <w:r w:rsidRPr="00B6214B">
        <w:rPr>
          <w:rFonts w:ascii="Times New Roman" w:hAnsi="Times New Roman" w:cs="Times New Roman"/>
        </w:rPr>
        <w:t xml:space="preserve"> </w:t>
      </w:r>
      <w:r w:rsidRPr="00B6214B">
        <w:rPr>
          <w:rStyle w:val="hps"/>
          <w:rFonts w:ascii="Times New Roman" w:hAnsi="Times New Roman" w:cs="Times New Roman"/>
        </w:rPr>
        <w:t>первый параметр</w:t>
      </w:r>
      <w:r w:rsidRPr="00B6214B">
        <w:rPr>
          <w:rFonts w:ascii="Times New Roman" w:hAnsi="Times New Roman" w:cs="Times New Roman"/>
        </w:rPr>
        <w:t xml:space="preserve"> </w:t>
      </w:r>
      <w:r w:rsidRPr="00B6214B">
        <w:rPr>
          <w:rStyle w:val="hps"/>
          <w:rFonts w:ascii="Times New Roman" w:hAnsi="Times New Roman" w:cs="Times New Roman"/>
        </w:rPr>
        <w:t>указывает на начало</w:t>
      </w:r>
      <w:r w:rsidRPr="00B6214B">
        <w:rPr>
          <w:rFonts w:ascii="Times New Roman" w:hAnsi="Times New Roman" w:cs="Times New Roman"/>
        </w:rPr>
        <w:t xml:space="preserve"> </w:t>
      </w:r>
      <w:r w:rsidRPr="00B6214B">
        <w:rPr>
          <w:rStyle w:val="hps"/>
          <w:rFonts w:ascii="Times New Roman" w:hAnsi="Times New Roman" w:cs="Times New Roman"/>
        </w:rPr>
        <w:t>фазы</w:t>
      </w:r>
      <w:r w:rsidRPr="00B6214B">
        <w:rPr>
          <w:rFonts w:ascii="Times New Roman" w:hAnsi="Times New Roman" w:cs="Times New Roman"/>
        </w:rPr>
        <w:t xml:space="preserve"> </w:t>
      </w:r>
      <w:r>
        <w:rPr>
          <w:rStyle w:val="hps"/>
          <w:rFonts w:ascii="Times New Roman" w:hAnsi="Times New Roman" w:cs="Times New Roman"/>
        </w:rPr>
        <w:t>заполнения газом камеры,</w:t>
      </w:r>
      <w:r w:rsidRPr="00B6214B">
        <w:rPr>
          <w:rFonts w:ascii="Times New Roman" w:hAnsi="Times New Roman" w:cs="Times New Roman"/>
        </w:rPr>
        <w:br/>
        <w:t xml:space="preserve">если </w:t>
      </w:r>
      <w:r>
        <w:rPr>
          <w:rFonts w:ascii="Times New Roman" w:hAnsi="Times New Roman" w:cs="Times New Roman"/>
        </w:rPr>
        <w:t>значение равно нулю</w:t>
      </w:r>
      <w:r w:rsidRPr="00B6214B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то</w:t>
      </w:r>
      <w:r w:rsidRPr="00B6214B">
        <w:rPr>
          <w:rFonts w:ascii="Times New Roman" w:hAnsi="Times New Roman" w:cs="Times New Roman"/>
        </w:rPr>
        <w:t xml:space="preserve"> как только </w:t>
      </w:r>
      <w:r w:rsidRPr="00B6214B">
        <w:rPr>
          <w:rStyle w:val="hps"/>
          <w:rFonts w:ascii="Times New Roman" w:hAnsi="Times New Roman" w:cs="Times New Roman"/>
        </w:rPr>
        <w:t>вакуум</w:t>
      </w:r>
      <w:r>
        <w:rPr>
          <w:rStyle w:val="hps"/>
          <w:rFonts w:ascii="Times New Roman" w:hAnsi="Times New Roman" w:cs="Times New Roman"/>
        </w:rPr>
        <w:t>ный</w:t>
      </w:r>
      <w:r w:rsidRPr="00B6214B">
        <w:rPr>
          <w:rFonts w:ascii="Times New Roman" w:hAnsi="Times New Roman" w:cs="Times New Roman"/>
        </w:rPr>
        <w:t xml:space="preserve"> </w:t>
      </w:r>
      <w:r w:rsidRPr="00B6214B">
        <w:rPr>
          <w:rStyle w:val="hps"/>
          <w:rFonts w:ascii="Times New Roman" w:hAnsi="Times New Roman" w:cs="Times New Roman"/>
        </w:rPr>
        <w:t>этап завершен</w:t>
      </w:r>
      <w:r w:rsidRPr="00B6214B">
        <w:rPr>
          <w:rFonts w:ascii="Times New Roman" w:hAnsi="Times New Roman" w:cs="Times New Roman"/>
        </w:rPr>
        <w:t xml:space="preserve">, </w:t>
      </w:r>
      <w:r w:rsidRPr="00B6214B">
        <w:rPr>
          <w:rStyle w:val="hps"/>
          <w:rFonts w:ascii="Times New Roman" w:hAnsi="Times New Roman" w:cs="Times New Roman"/>
        </w:rPr>
        <w:t>газ</w:t>
      </w:r>
      <w:r w:rsidRPr="00B6214B">
        <w:rPr>
          <w:rFonts w:ascii="Times New Roman" w:hAnsi="Times New Roman" w:cs="Times New Roman"/>
        </w:rPr>
        <w:br/>
      </w:r>
      <w:r>
        <w:rPr>
          <w:rStyle w:val="hps"/>
          <w:rFonts w:ascii="Times New Roman" w:hAnsi="Times New Roman" w:cs="Times New Roman"/>
        </w:rPr>
        <w:t>начинает поступать в камеру</w:t>
      </w:r>
      <w:r w:rsidRPr="00B6214B">
        <w:rPr>
          <w:rStyle w:val="hps"/>
          <w:rFonts w:ascii="Times New Roman" w:hAnsi="Times New Roman" w:cs="Times New Roman"/>
        </w:rPr>
        <w:t>.</w:t>
      </w:r>
      <w:r w:rsidRPr="00B6214B">
        <w:rPr>
          <w:rFonts w:ascii="Times New Roman" w:hAnsi="Times New Roman" w:cs="Times New Roman"/>
        </w:rPr>
        <w:t xml:space="preserve"> </w:t>
      </w:r>
      <w:r w:rsidRPr="00B6214B">
        <w:rPr>
          <w:rStyle w:val="hps"/>
          <w:rFonts w:ascii="Times New Roman" w:hAnsi="Times New Roman" w:cs="Times New Roman"/>
        </w:rPr>
        <w:t>Во втором</w:t>
      </w:r>
      <w:r w:rsidRPr="00B6214B">
        <w:rPr>
          <w:rFonts w:ascii="Times New Roman" w:hAnsi="Times New Roman" w:cs="Times New Roman"/>
        </w:rPr>
        <w:t xml:space="preserve"> </w:t>
      </w:r>
      <w:r w:rsidRPr="00B6214B">
        <w:rPr>
          <w:rStyle w:val="hps"/>
          <w:rFonts w:ascii="Times New Roman" w:hAnsi="Times New Roman" w:cs="Times New Roman"/>
        </w:rPr>
        <w:t>параметре</w:t>
      </w:r>
      <w:r w:rsidRPr="00B6214B">
        <w:rPr>
          <w:rFonts w:ascii="Times New Roman" w:hAnsi="Times New Roman" w:cs="Times New Roman"/>
        </w:rPr>
        <w:t xml:space="preserve">, введите </w:t>
      </w:r>
      <w:r w:rsidRPr="00B6214B">
        <w:rPr>
          <w:rStyle w:val="hps"/>
          <w:rFonts w:ascii="Times New Roman" w:hAnsi="Times New Roman" w:cs="Times New Roman"/>
        </w:rPr>
        <w:t>время</w:t>
      </w:r>
      <w:r w:rsidRPr="00B6214B">
        <w:rPr>
          <w:rFonts w:ascii="Times New Roman" w:hAnsi="Times New Roman" w:cs="Times New Roman"/>
        </w:rPr>
        <w:t xml:space="preserve"> </w:t>
      </w:r>
      <w:r>
        <w:rPr>
          <w:rStyle w:val="hps"/>
          <w:rFonts w:ascii="Times New Roman" w:hAnsi="Times New Roman" w:cs="Times New Roman"/>
        </w:rPr>
        <w:t>поступления газа в камеру.</w:t>
      </w:r>
    </w:p>
    <w:p w:rsidR="00730BFC" w:rsidRDefault="00730BFC" w:rsidP="009A49A9">
      <w:pPr>
        <w:pStyle w:val="a9"/>
        <w:rPr>
          <w:rStyle w:val="hps"/>
          <w:rFonts w:ascii="Times New Roman" w:hAnsi="Times New Roman" w:cs="Times New Roman"/>
        </w:rPr>
      </w:pPr>
    </w:p>
    <w:p w:rsidR="00730BFC" w:rsidRDefault="00730BFC" w:rsidP="009A49A9">
      <w:pPr>
        <w:pStyle w:val="a9"/>
        <w:rPr>
          <w:rStyle w:val="hps"/>
          <w:rFonts w:ascii="Times New Roman" w:hAnsi="Times New Roman" w:cs="Times New Roman"/>
          <w:b/>
        </w:rPr>
      </w:pPr>
      <w:r>
        <w:rPr>
          <w:rStyle w:val="hps"/>
          <w:rFonts w:ascii="Times New Roman" w:hAnsi="Times New Roman" w:cs="Times New Roman"/>
          <w:b/>
        </w:rPr>
        <w:t>ПАРАМЕТРЫ ЦЕПИ:</w:t>
      </w:r>
    </w:p>
    <w:p w:rsidR="00730BFC" w:rsidRDefault="00730BFC" w:rsidP="009A49A9">
      <w:pPr>
        <w:pStyle w:val="a9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 w:bidi="ar-SA"/>
        </w:rPr>
        <w:drawing>
          <wp:inline distT="0" distB="0" distL="0" distR="0">
            <wp:extent cx="4972050" cy="3762375"/>
            <wp:effectExtent l="19050" t="0" r="0" b="0"/>
            <wp:docPr id="47" name="Рисунок 4" descr="C:\Users\d.nikolaev\Desktop\2011-07-12\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.nikolaev\Desktop\2011-07-12\05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0BFC" w:rsidRDefault="00730BFC" w:rsidP="009A49A9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en-US"/>
        </w:rPr>
        <w:t>V</w:t>
      </w:r>
      <w:r w:rsidRPr="00730BFC">
        <w:rPr>
          <w:rFonts w:ascii="Times New Roman" w:hAnsi="Times New Roman" w:cs="Times New Roman"/>
          <w:b/>
        </w:rPr>
        <w:t xml:space="preserve"> – </w:t>
      </w:r>
      <w:r>
        <w:rPr>
          <w:rFonts w:ascii="Times New Roman" w:hAnsi="Times New Roman" w:cs="Times New Roman"/>
        </w:rPr>
        <w:t>Регулировка скорости</w:t>
      </w:r>
    </w:p>
    <w:p w:rsidR="00730BFC" w:rsidRDefault="00730BFC" w:rsidP="009A49A9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А+ ускорение</w:t>
      </w:r>
    </w:p>
    <w:p w:rsidR="00730BFC" w:rsidRDefault="00730BFC" w:rsidP="009A49A9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А-Замедление</w:t>
      </w:r>
    </w:p>
    <w:p w:rsidR="00730BFC" w:rsidRDefault="00730BFC" w:rsidP="009A49A9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Второй ряд сверху:</w:t>
      </w:r>
    </w:p>
    <w:p w:rsidR="00730BFC" w:rsidRDefault="00730BFC" w:rsidP="009A49A9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Шаг цепи</w:t>
      </w:r>
    </w:p>
    <w:p w:rsidR="00730BFC" w:rsidRDefault="00730BFC" w:rsidP="009A49A9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Расстояние до завершения фазы.</w:t>
      </w:r>
    </w:p>
    <w:p w:rsidR="00730BFC" w:rsidRDefault="00730BFC" w:rsidP="009A49A9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Кнопка включения второй станции поперечной обрезки.</w:t>
      </w:r>
    </w:p>
    <w:p w:rsidR="006062BF" w:rsidRDefault="00730BFC" w:rsidP="009A49A9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Кнопка для включения фотоэлемента</w:t>
      </w:r>
      <w:r w:rsidR="006062BF">
        <w:rPr>
          <w:rFonts w:ascii="Times New Roman" w:hAnsi="Times New Roman" w:cs="Times New Roman"/>
        </w:rPr>
        <w:t>.</w:t>
      </w:r>
    </w:p>
    <w:p w:rsidR="006062BF" w:rsidRDefault="006062BF" w:rsidP="009A49A9">
      <w:pPr>
        <w:pStyle w:val="a9"/>
        <w:rPr>
          <w:rFonts w:ascii="Times New Roman" w:hAnsi="Times New Roman" w:cs="Times New Roman"/>
        </w:rPr>
      </w:pPr>
    </w:p>
    <w:p w:rsidR="006062BF" w:rsidRDefault="006062BF" w:rsidP="009A49A9">
      <w:pPr>
        <w:pStyle w:val="a9"/>
        <w:rPr>
          <w:rFonts w:ascii="Times New Roman" w:hAnsi="Times New Roman" w:cs="Times New Roman"/>
        </w:rPr>
      </w:pPr>
    </w:p>
    <w:p w:rsidR="006062BF" w:rsidRDefault="006062BF" w:rsidP="009A49A9">
      <w:pPr>
        <w:pStyle w:val="a9"/>
        <w:rPr>
          <w:rFonts w:ascii="Times New Roman" w:hAnsi="Times New Roman" w:cs="Times New Roman"/>
        </w:rPr>
      </w:pPr>
    </w:p>
    <w:p w:rsidR="006062BF" w:rsidRDefault="006062BF" w:rsidP="009A49A9">
      <w:pPr>
        <w:pStyle w:val="a9"/>
        <w:rPr>
          <w:rFonts w:ascii="Times New Roman" w:hAnsi="Times New Roman" w:cs="Times New Roman"/>
        </w:rPr>
      </w:pPr>
    </w:p>
    <w:p w:rsidR="006062BF" w:rsidRDefault="006062BF" w:rsidP="009A49A9">
      <w:pPr>
        <w:pStyle w:val="a9"/>
        <w:rPr>
          <w:rFonts w:ascii="Times New Roman" w:hAnsi="Times New Roman" w:cs="Times New Roman"/>
        </w:rPr>
      </w:pPr>
    </w:p>
    <w:p w:rsidR="006062BF" w:rsidRDefault="006062BF" w:rsidP="009A49A9">
      <w:pPr>
        <w:pStyle w:val="a9"/>
        <w:rPr>
          <w:rFonts w:ascii="Times New Roman" w:hAnsi="Times New Roman" w:cs="Times New Roman"/>
        </w:rPr>
      </w:pPr>
    </w:p>
    <w:p w:rsidR="006062BF" w:rsidRDefault="006062BF" w:rsidP="009A49A9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6.7.3 Настройки</w:t>
      </w:r>
    </w:p>
    <w:p w:rsidR="00730BFC" w:rsidRDefault="00730BFC" w:rsidP="009A49A9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 w:rsidR="006062BF"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3717556"/>
            <wp:effectExtent l="19050" t="0" r="3175" b="0"/>
            <wp:docPr id="48" name="Рисунок 5" descr="C:\Users\d.nikolaev\Desktop\2011-07-12\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.nikolaev\Desktop\2011-07-12\06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7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2BF" w:rsidRDefault="006062BF" w:rsidP="009A49A9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Используется для установки параметров аппарата.</w:t>
      </w:r>
    </w:p>
    <w:p w:rsidR="006062BF" w:rsidRDefault="006062BF" w:rsidP="009A49A9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Пользователь и пароль: Введите пароль второго уровня.</w:t>
      </w:r>
    </w:p>
    <w:p w:rsidR="006062BF" w:rsidRDefault="006062BF" w:rsidP="009A49A9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4781550" cy="3571875"/>
            <wp:effectExtent l="19050" t="0" r="0" b="0"/>
            <wp:docPr id="49" name="Рисунок 6" descr="C:\Users\d.nikolaev\Desktop\2011-07-12\06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.nikolaev\Desktop\2011-07-12\061-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2BF" w:rsidRDefault="006062BF" w:rsidP="006062BF">
      <w:pPr>
        <w:pStyle w:val="a9"/>
        <w:numPr>
          <w:ilvl w:val="3"/>
          <w:numId w:val="1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Добавить пользователя</w:t>
      </w:r>
    </w:p>
    <w:p w:rsidR="006062BF" w:rsidRDefault="006062BF" w:rsidP="006062BF">
      <w:pPr>
        <w:pStyle w:val="a9"/>
        <w:numPr>
          <w:ilvl w:val="3"/>
          <w:numId w:val="1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Удалить пользователя</w:t>
      </w:r>
    </w:p>
    <w:p w:rsidR="006062BF" w:rsidRDefault="006062BF" w:rsidP="006062BF">
      <w:pPr>
        <w:pStyle w:val="a9"/>
        <w:numPr>
          <w:ilvl w:val="3"/>
          <w:numId w:val="1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Изменение пароля</w:t>
      </w:r>
    </w:p>
    <w:p w:rsidR="006062BF" w:rsidRDefault="006062BF" w:rsidP="006062BF">
      <w:pPr>
        <w:pStyle w:val="a9"/>
        <w:ind w:left="180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Кнопка выбор языка. Введите пароль второго уровня.</w:t>
      </w:r>
    </w:p>
    <w:p w:rsidR="006062BF" w:rsidRDefault="006062BF" w:rsidP="006062BF">
      <w:pPr>
        <w:pStyle w:val="a9"/>
        <w:ind w:left="180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4905375" cy="3705225"/>
            <wp:effectExtent l="19050" t="0" r="9525" b="0"/>
            <wp:docPr id="50" name="Рисунок 7" descr="C:\Users\d.nikolaev\Desktop\2011-07-12\06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.nikolaev\Desktop\2011-07-12\061-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2BF" w:rsidRDefault="006062BF" w:rsidP="006062BF">
      <w:pPr>
        <w:pStyle w:val="a9"/>
        <w:ind w:left="180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Параметры </w:t>
      </w:r>
      <w:proofErr w:type="spellStart"/>
      <w:r>
        <w:rPr>
          <w:rFonts w:ascii="Times New Roman" w:hAnsi="Times New Roman" w:cs="Times New Roman"/>
        </w:rPr>
        <w:t>термоформовки</w:t>
      </w:r>
      <w:proofErr w:type="spellEnd"/>
      <w:r>
        <w:rPr>
          <w:rFonts w:ascii="Times New Roman" w:hAnsi="Times New Roman" w:cs="Times New Roman"/>
        </w:rPr>
        <w:t>:</w:t>
      </w:r>
    </w:p>
    <w:p w:rsidR="006062BF" w:rsidRDefault="006062BF" w:rsidP="006062BF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  <w:r>
        <w:rPr>
          <w:rFonts w:ascii="Times New Roman" w:eastAsia="Times New Roman" w:hAnsi="Times New Roman" w:cs="Times New Roman"/>
          <w:kern w:val="0"/>
          <w:lang w:eastAsia="ru-RU" w:bidi="ar-SA"/>
        </w:rPr>
        <w:t>И</w:t>
      </w:r>
      <w:r w:rsidRPr="006062BF">
        <w:rPr>
          <w:rFonts w:ascii="Times New Roman" w:eastAsia="Times New Roman" w:hAnsi="Times New Roman" w:cs="Times New Roman"/>
          <w:kern w:val="0"/>
          <w:lang w:eastAsia="ru-RU" w:bidi="ar-SA"/>
        </w:rPr>
        <w:t>спользуются для настройки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температуры нагревательных пластин</w:t>
      </w:r>
      <w:r w:rsidRPr="006062BF">
        <w:rPr>
          <w:rFonts w:ascii="Times New Roman" w:eastAsia="Times New Roman" w:hAnsi="Times New Roman" w:cs="Times New Roman"/>
          <w:kern w:val="0"/>
          <w:lang w:eastAsia="ru-RU" w:bidi="ar-SA"/>
        </w:rPr>
        <w:t>. Эти параметры уже были установлены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>. Данные параметры обычно не подлежат измене</w:t>
      </w:r>
      <w:r w:rsidR="003C4132">
        <w:rPr>
          <w:rFonts w:ascii="Times New Roman" w:eastAsia="Times New Roman" w:hAnsi="Times New Roman" w:cs="Times New Roman"/>
          <w:kern w:val="0"/>
          <w:lang w:eastAsia="ru-RU" w:bidi="ar-SA"/>
        </w:rPr>
        <w:t>н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>ию, но в экстренном случае у Вас есть такая возможность</w:t>
      </w:r>
    </w:p>
    <w:p w:rsidR="006062BF" w:rsidRDefault="006062BF" w:rsidP="006062BF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  <w:r>
        <w:rPr>
          <w:rFonts w:ascii="Times New Roman" w:eastAsia="Times New Roman" w:hAnsi="Times New Roman" w:cs="Times New Roman"/>
          <w:kern w:val="0"/>
          <w:lang w:eastAsia="ru-RU" w:bidi="ar-SA"/>
        </w:rPr>
        <w:t>.</w:t>
      </w:r>
    </w:p>
    <w:p w:rsidR="006062BF" w:rsidRPr="006062BF" w:rsidRDefault="006062BF" w:rsidP="006062BF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  <w:r>
        <w:rPr>
          <w:rFonts w:ascii="Times New Roman" w:eastAsia="Times New Roman" w:hAnsi="Times New Roman" w:cs="Times New Roman"/>
          <w:noProof/>
          <w:kern w:val="0"/>
          <w:lang w:eastAsia="ru-RU" w:bidi="ar-SA"/>
        </w:rPr>
        <w:drawing>
          <wp:inline distT="0" distB="0" distL="0" distR="0">
            <wp:extent cx="3933825" cy="3657600"/>
            <wp:effectExtent l="19050" t="0" r="9525" b="0"/>
            <wp:docPr id="51" name="Рисунок 8" descr="C:\Users\d.nikolaev\Desktop\2011-07-12\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.nikolaev\Desktop\2011-07-12\06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2BF" w:rsidRDefault="006062BF" w:rsidP="006062BF">
      <w:pPr>
        <w:pStyle w:val="a9"/>
        <w:ind w:left="1800"/>
        <w:rPr>
          <w:rFonts w:ascii="Times New Roman" w:hAnsi="Times New Roman" w:cs="Times New Roman"/>
        </w:rPr>
      </w:pPr>
    </w:p>
    <w:p w:rsidR="002B55B9" w:rsidRDefault="002B55B9" w:rsidP="006062BF">
      <w:pPr>
        <w:pStyle w:val="a9"/>
        <w:ind w:left="1800"/>
        <w:rPr>
          <w:rFonts w:ascii="Times New Roman" w:hAnsi="Times New Roman" w:cs="Times New Roman"/>
        </w:rPr>
      </w:pPr>
    </w:p>
    <w:p w:rsidR="002B55B9" w:rsidRDefault="002B55B9" w:rsidP="002B55B9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  <w:r w:rsidRPr="002B55B9">
        <w:rPr>
          <w:rFonts w:ascii="Times New Roman" w:eastAsia="Times New Roman" w:hAnsi="Times New Roman" w:cs="Times New Roman"/>
          <w:kern w:val="0"/>
          <w:lang w:eastAsia="ru-RU" w:bidi="ar-SA"/>
        </w:rPr>
        <w:lastRenderedPageBreak/>
        <w:t>• P = пропорциональное значение: он регулирует скорость реакции на температурные изменения</w:t>
      </w:r>
      <w:r w:rsidRPr="002B55B9">
        <w:rPr>
          <w:rFonts w:ascii="Times New Roman" w:eastAsia="Times New Roman" w:hAnsi="Times New Roman" w:cs="Times New Roman"/>
          <w:kern w:val="0"/>
          <w:lang w:eastAsia="ru-RU" w:bidi="ar-SA"/>
        </w:rPr>
        <w:br/>
        <w:t>уплотнения плит.</w:t>
      </w:r>
      <w:r w:rsidRPr="002B55B9">
        <w:rPr>
          <w:rFonts w:ascii="Times New Roman" w:eastAsia="Times New Roman" w:hAnsi="Times New Roman" w:cs="Times New Roman"/>
          <w:kern w:val="0"/>
          <w:lang w:eastAsia="ru-RU" w:bidi="ar-SA"/>
        </w:rPr>
        <w:br/>
        <w:t>• Я = интегральное значение: он регулирует поставки резисторов для поддержания температуры</w:t>
      </w:r>
      <w:r w:rsidRPr="002B55B9">
        <w:rPr>
          <w:rFonts w:ascii="Times New Roman" w:eastAsia="Times New Roman" w:hAnsi="Times New Roman" w:cs="Times New Roman"/>
          <w:kern w:val="0"/>
          <w:lang w:eastAsia="ru-RU" w:bidi="ar-SA"/>
        </w:rPr>
        <w:br/>
        <w:t>уплотнения пластин постоянной.</w:t>
      </w:r>
      <w:r w:rsidRPr="002B55B9">
        <w:rPr>
          <w:rFonts w:ascii="Times New Roman" w:eastAsia="Times New Roman" w:hAnsi="Times New Roman" w:cs="Times New Roman"/>
          <w:kern w:val="0"/>
          <w:lang w:eastAsia="ru-RU" w:bidi="ar-SA"/>
        </w:rPr>
        <w:br/>
        <w:t>• D = производное значение: он ожидает, температурные изменения уплотнения плит.</w:t>
      </w:r>
      <w:r w:rsidRPr="002B55B9">
        <w:rPr>
          <w:rFonts w:ascii="Times New Roman" w:eastAsia="Times New Roman" w:hAnsi="Times New Roman" w:cs="Times New Roman"/>
          <w:kern w:val="0"/>
          <w:lang w:eastAsia="ru-RU" w:bidi="ar-SA"/>
        </w:rPr>
        <w:br/>
        <w:t>• Z = это означает измерение выражается в градусах PID зоне регулировки.</w:t>
      </w:r>
      <w:r w:rsidRPr="002B55B9">
        <w:rPr>
          <w:rFonts w:ascii="Times New Roman" w:eastAsia="Times New Roman" w:hAnsi="Times New Roman" w:cs="Times New Roman"/>
          <w:kern w:val="0"/>
          <w:lang w:eastAsia="ru-RU" w:bidi="ar-SA"/>
        </w:rPr>
        <w:br/>
        <w:t>, чтобы активировать функцию, сенсорный следующий символ, когда функция активна, она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высвечивается на дисплее.</w:t>
      </w:r>
    </w:p>
    <w:p w:rsidR="002B55B9" w:rsidRDefault="002B55B9" w:rsidP="002B55B9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</w:p>
    <w:p w:rsidR="002B55B9" w:rsidRDefault="002B55B9" w:rsidP="002B55B9">
      <w:pPr>
        <w:suppressAutoHyphens w:val="0"/>
        <w:spacing w:line="240" w:lineRule="auto"/>
        <w:rPr>
          <w:rFonts w:ascii="Times New Roman" w:hAnsi="Times New Roman" w:cs="Times New Roman"/>
        </w:rPr>
      </w:pPr>
      <w:r w:rsidRPr="002B55B9">
        <w:rPr>
          <w:rFonts w:ascii="Times New Roman" w:hAnsi="Times New Roman" w:cs="Times New Roman"/>
        </w:rPr>
        <w:t xml:space="preserve">Регулировка </w:t>
      </w:r>
      <w:r w:rsidRPr="002B55B9">
        <w:rPr>
          <w:rStyle w:val="hps"/>
          <w:rFonts w:ascii="Times New Roman" w:hAnsi="Times New Roman" w:cs="Times New Roman"/>
        </w:rPr>
        <w:t>зоны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температур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вокруг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заданного значения</w:t>
      </w:r>
      <w:r w:rsidRPr="002B55B9">
        <w:rPr>
          <w:rFonts w:ascii="Times New Roman" w:hAnsi="Times New Roman" w:cs="Times New Roman"/>
        </w:rPr>
        <w:t>, в которых</w:t>
      </w:r>
      <w:r w:rsidRPr="002B55B9">
        <w:rPr>
          <w:rFonts w:ascii="Times New Roman" w:hAnsi="Times New Roman" w:cs="Times New Roman"/>
        </w:rPr>
        <w:br/>
      </w:r>
      <w:r w:rsidRPr="002B55B9">
        <w:rPr>
          <w:rStyle w:val="hps"/>
          <w:rFonts w:ascii="Times New Roman" w:hAnsi="Times New Roman" w:cs="Times New Roman"/>
        </w:rPr>
        <w:t>PID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актов.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При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температуре ниже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регулировки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зоны,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ПИД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регулирование</w:t>
      </w:r>
      <w:r w:rsidRPr="002B55B9">
        <w:rPr>
          <w:rFonts w:ascii="Times New Roman" w:hAnsi="Times New Roman" w:cs="Times New Roman"/>
        </w:rPr>
        <w:br/>
      </w:r>
      <w:r w:rsidRPr="002B55B9">
        <w:rPr>
          <w:rStyle w:val="hps"/>
          <w:rFonts w:ascii="Times New Roman" w:hAnsi="Times New Roman" w:cs="Times New Roman"/>
        </w:rPr>
        <w:t>вынужден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максимального значения.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Когда температура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находится в пределах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регулировки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зоны,</w:t>
      </w:r>
      <w:r w:rsidRPr="002B55B9">
        <w:rPr>
          <w:rFonts w:ascii="Times New Roman" w:hAnsi="Times New Roman" w:cs="Times New Roman"/>
        </w:rPr>
        <w:br/>
      </w:r>
      <w:proofErr w:type="spellStart"/>
      <w:r w:rsidRPr="002B55B9">
        <w:rPr>
          <w:rStyle w:val="atn"/>
          <w:rFonts w:ascii="Times New Roman" w:hAnsi="Times New Roman" w:cs="Times New Roman"/>
        </w:rPr>
        <w:t>ПИД-</w:t>
      </w:r>
      <w:r w:rsidRPr="002B55B9">
        <w:rPr>
          <w:rFonts w:ascii="Times New Roman" w:hAnsi="Times New Roman" w:cs="Times New Roman"/>
        </w:rPr>
        <w:t>регулирование</w:t>
      </w:r>
      <w:proofErr w:type="spellEnd"/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начинает свое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действие с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параметрами, которые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в настоящее время установлен</w:t>
      </w:r>
      <w:r w:rsidRPr="002B55B9">
        <w:rPr>
          <w:rFonts w:ascii="Times New Roman" w:hAnsi="Times New Roman" w:cs="Times New Roman"/>
        </w:rPr>
        <w:t>.</w:t>
      </w:r>
      <w:r w:rsidRPr="002B55B9">
        <w:rPr>
          <w:rFonts w:ascii="Times New Roman" w:hAnsi="Times New Roman" w:cs="Times New Roman"/>
        </w:rPr>
        <w:br/>
      </w:r>
      <w:r w:rsidRPr="002B55B9">
        <w:rPr>
          <w:rStyle w:val="hps"/>
          <w:rFonts w:ascii="Times New Roman" w:hAnsi="Times New Roman" w:cs="Times New Roman"/>
        </w:rPr>
        <w:t>При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температуре выше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корректировка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зоны,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ПИД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регулирование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вынужден</w:t>
      </w:r>
      <w:r w:rsidRPr="002B55B9">
        <w:rPr>
          <w:rFonts w:ascii="Times New Roman" w:hAnsi="Times New Roman" w:cs="Times New Roman"/>
        </w:rPr>
        <w:br/>
      </w:r>
      <w:r w:rsidRPr="002B55B9">
        <w:rPr>
          <w:rStyle w:val="hps"/>
          <w:rFonts w:ascii="Times New Roman" w:hAnsi="Times New Roman" w:cs="Times New Roman"/>
        </w:rPr>
        <w:t xml:space="preserve">до минимального </w:t>
      </w:r>
      <w:proofErr w:type="spellStart"/>
      <w:r w:rsidRPr="002B55B9">
        <w:rPr>
          <w:rStyle w:val="hps"/>
          <w:rFonts w:ascii="Times New Roman" w:hAnsi="Times New Roman" w:cs="Times New Roman"/>
        </w:rPr>
        <w:t>значения</w:t>
      </w:r>
      <w:r w:rsidRPr="002B55B9">
        <w:rPr>
          <w:rFonts w:ascii="Times New Roman" w:hAnsi="Times New Roman" w:cs="Times New Roman"/>
        </w:rPr>
        <w:t>.Рядом</w:t>
      </w:r>
      <w:proofErr w:type="spellEnd"/>
      <w:r w:rsidRPr="002B55B9">
        <w:rPr>
          <w:rFonts w:ascii="Times New Roman" w:hAnsi="Times New Roman" w:cs="Times New Roman"/>
        </w:rPr>
        <w:t xml:space="preserve"> с </w:t>
      </w:r>
      <w:r w:rsidRPr="002B55B9">
        <w:rPr>
          <w:rStyle w:val="hps"/>
          <w:rFonts w:ascii="Times New Roman" w:hAnsi="Times New Roman" w:cs="Times New Roman"/>
        </w:rPr>
        <w:t>параметром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включает и выключает</w:t>
      </w:r>
      <w:r w:rsidRPr="002B55B9">
        <w:rPr>
          <w:rFonts w:ascii="Times New Roman" w:hAnsi="Times New Roman" w:cs="Times New Roman"/>
        </w:rPr>
        <w:br/>
      </w:r>
      <w:r w:rsidRPr="002B55B9">
        <w:rPr>
          <w:rStyle w:val="hps"/>
          <w:rFonts w:ascii="Times New Roman" w:hAnsi="Times New Roman" w:cs="Times New Roman"/>
        </w:rPr>
        <w:t>операции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с регулировкой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зоне.</w:t>
      </w:r>
      <w:r w:rsidRPr="002B55B9">
        <w:rPr>
          <w:rFonts w:ascii="Times New Roman" w:hAnsi="Times New Roman" w:cs="Times New Roman"/>
        </w:rPr>
        <w:br/>
      </w:r>
      <w:r w:rsidRPr="002B55B9">
        <w:rPr>
          <w:rStyle w:val="hps"/>
          <w:rFonts w:ascii="Times New Roman" w:hAnsi="Times New Roman" w:cs="Times New Roman"/>
        </w:rPr>
        <w:t>Если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настройка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зоны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быть отключена,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PID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всегда держит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свое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действие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настройки</w:t>
      </w:r>
      <w:r w:rsidRPr="002B55B9">
        <w:rPr>
          <w:rFonts w:ascii="Times New Roman" w:hAnsi="Times New Roman" w:cs="Times New Roman"/>
        </w:rPr>
        <w:br/>
      </w:r>
      <w:r w:rsidRPr="002B55B9">
        <w:rPr>
          <w:rStyle w:val="hps"/>
          <w:rFonts w:ascii="Times New Roman" w:hAnsi="Times New Roman" w:cs="Times New Roman"/>
        </w:rPr>
        <w:t>активный с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параметрами, которые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в настоящее время установлен</w:t>
      </w:r>
      <w:r w:rsidRPr="002B55B9">
        <w:rPr>
          <w:rFonts w:ascii="Times New Roman" w:hAnsi="Times New Roman" w:cs="Times New Roman"/>
        </w:rPr>
        <w:t xml:space="preserve">, даже если </w:t>
      </w:r>
      <w:r w:rsidRPr="002B55B9">
        <w:rPr>
          <w:rStyle w:val="hps"/>
          <w:rFonts w:ascii="Times New Roman" w:hAnsi="Times New Roman" w:cs="Times New Roman"/>
        </w:rPr>
        <w:t>температура очень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далеких</w:t>
      </w:r>
      <w:r w:rsidRPr="002B55B9">
        <w:rPr>
          <w:rFonts w:ascii="Times New Roman" w:hAnsi="Times New Roman" w:cs="Times New Roman"/>
        </w:rPr>
        <w:br/>
      </w:r>
      <w:r w:rsidRPr="002B55B9">
        <w:rPr>
          <w:rStyle w:val="hps"/>
          <w:rFonts w:ascii="Times New Roman" w:hAnsi="Times New Roman" w:cs="Times New Roman"/>
        </w:rPr>
        <w:t>от</w:t>
      </w:r>
      <w:r w:rsidRPr="002B55B9">
        <w:rPr>
          <w:rFonts w:ascii="Times New Roman" w:hAnsi="Times New Roman" w:cs="Times New Roman"/>
        </w:rPr>
        <w:t xml:space="preserve"> </w:t>
      </w:r>
      <w:r w:rsidRPr="002B55B9">
        <w:rPr>
          <w:rStyle w:val="hps"/>
          <w:rFonts w:ascii="Times New Roman" w:hAnsi="Times New Roman" w:cs="Times New Roman"/>
        </w:rPr>
        <w:t>заданного значения</w:t>
      </w:r>
      <w:r w:rsidRPr="002B55B9">
        <w:rPr>
          <w:rFonts w:ascii="Times New Roman" w:hAnsi="Times New Roman" w:cs="Times New Roman"/>
        </w:rPr>
        <w:t>.</w:t>
      </w:r>
    </w:p>
    <w:p w:rsidR="00EE7819" w:rsidRDefault="00EE7819" w:rsidP="002B55B9">
      <w:pPr>
        <w:suppressAutoHyphens w:val="0"/>
        <w:spacing w:line="240" w:lineRule="auto"/>
        <w:rPr>
          <w:rFonts w:ascii="Times New Roman" w:hAnsi="Times New Roman" w:cs="Times New Roman"/>
        </w:rPr>
      </w:pPr>
    </w:p>
    <w:p w:rsidR="00EE7819" w:rsidRDefault="00EE7819" w:rsidP="002B55B9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  <w:r>
        <w:rPr>
          <w:rFonts w:ascii="Times New Roman" w:eastAsia="Times New Roman" w:hAnsi="Times New Roman" w:cs="Times New Roman"/>
          <w:noProof/>
          <w:kern w:val="0"/>
          <w:lang w:eastAsia="ru-RU" w:bidi="ar-SA"/>
        </w:rPr>
        <w:drawing>
          <wp:inline distT="0" distB="0" distL="0" distR="0">
            <wp:extent cx="3381375" cy="1724025"/>
            <wp:effectExtent l="19050" t="0" r="9525" b="0"/>
            <wp:docPr id="52" name="Рисунок 9" descr="C:\Users\d.nikolaev\Desktop\2011-07-12\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.nikolaev\Desktop\2011-07-12\06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819" w:rsidRPr="00EE7819" w:rsidRDefault="00EE7819" w:rsidP="00EE7819">
      <w:pPr>
        <w:rPr>
          <w:rFonts w:ascii="Times New Roman" w:eastAsia="Times New Roman" w:hAnsi="Times New Roman" w:cs="Times New Roman"/>
          <w:kern w:val="0"/>
          <w:lang w:eastAsia="ru-RU" w:bidi="ar-SA"/>
        </w:rPr>
      </w:pPr>
      <w:r w:rsidRPr="00EE7819">
        <w:rPr>
          <w:rFonts w:ascii="Times New Roman" w:hAnsi="Times New Roman" w:cs="Times New Roman"/>
        </w:rPr>
        <w:t>В этом разделе можно - с помощью процедуры, описанной ниже - осуществлять</w:t>
      </w:r>
      <w:r w:rsidRPr="00EE7819">
        <w:rPr>
          <w:rFonts w:ascii="Times New Roman" w:hAnsi="Times New Roman" w:cs="Times New Roman"/>
        </w:rPr>
        <w:br/>
        <w:t>автоматическая оптимизация параметров ПИД, то есть автоматический поиск</w:t>
      </w:r>
      <w:r w:rsidRPr="00EE7819">
        <w:rPr>
          <w:rFonts w:ascii="Times New Roman" w:hAnsi="Times New Roman" w:cs="Times New Roman"/>
        </w:rPr>
        <w:br/>
        <w:t>оптимальные параметры PID для формы устанавливаются в машину.</w:t>
      </w:r>
      <w:r w:rsidRPr="00EE7819">
        <w:rPr>
          <w:rFonts w:ascii="Times New Roman" w:hAnsi="Times New Roman" w:cs="Times New Roman"/>
        </w:rPr>
        <w:br/>
        <w:t>Оптимальные параметры ПИД уже установлены на заводе по</w:t>
      </w:r>
      <w:r w:rsidRPr="00EE7819">
        <w:rPr>
          <w:rFonts w:ascii="Times New Roman" w:hAnsi="Times New Roman" w:cs="Times New Roman"/>
        </w:rPr>
        <w:br/>
        <w:t>производителя, они не должны искать снова, если это специально</w:t>
      </w:r>
      <w:r w:rsidRPr="00EE7819">
        <w:rPr>
          <w:rFonts w:ascii="Times New Roman" w:hAnsi="Times New Roman" w:cs="Times New Roman"/>
        </w:rPr>
        <w:br/>
        <w:t>по просьбе Службы технической поддержки.</w:t>
      </w:r>
      <w:r w:rsidRPr="00EE7819">
        <w:rPr>
          <w:rFonts w:ascii="Times New Roman" w:hAnsi="Times New Roman" w:cs="Times New Roman"/>
        </w:rPr>
        <w:br/>
        <w:t>Эта процедура должна быть использована только в случае установки специальных форм.</w:t>
      </w:r>
      <w:r w:rsidRPr="00EE7819">
        <w:rPr>
          <w:rFonts w:ascii="Times New Roman" w:hAnsi="Times New Roman" w:cs="Times New Roman"/>
        </w:rPr>
        <w:br/>
        <w:t xml:space="preserve">: Это указывает </w:t>
      </w:r>
      <w:proofErr w:type="spellStart"/>
      <w:r w:rsidRPr="00EE7819">
        <w:rPr>
          <w:rFonts w:ascii="Times New Roman" w:hAnsi="Times New Roman" w:cs="Times New Roman"/>
        </w:rPr>
        <w:t>уставки</w:t>
      </w:r>
      <w:proofErr w:type="spellEnd"/>
      <w:r w:rsidRPr="00EE7819">
        <w:rPr>
          <w:rFonts w:ascii="Times New Roman" w:hAnsi="Times New Roman" w:cs="Times New Roman"/>
        </w:rPr>
        <w:t>, выраженная в градусах, при котором оптимизация</w:t>
      </w:r>
      <w:r w:rsidRPr="00EE7819">
        <w:rPr>
          <w:rFonts w:ascii="Times New Roman" w:hAnsi="Times New Roman" w:cs="Times New Roman"/>
        </w:rPr>
        <w:br/>
        <w:t>осуществляется.</w:t>
      </w:r>
      <w:r w:rsidRPr="00EE7819">
        <w:rPr>
          <w:rFonts w:ascii="Times New Roman" w:hAnsi="Times New Roman" w:cs="Times New Roman"/>
        </w:rPr>
        <w:br/>
        <w:t>СНВ: она начинается автоматическая оптимизация.</w:t>
      </w:r>
      <w:r w:rsidRPr="00EE7819">
        <w:rPr>
          <w:rFonts w:ascii="Times New Roman" w:hAnsi="Times New Roman" w:cs="Times New Roman"/>
        </w:rPr>
        <w:br/>
        <w:t>STOP: он прерывает автоматическую оптимизацию.</w:t>
      </w:r>
      <w:r w:rsidRPr="00EE7819">
        <w:rPr>
          <w:rFonts w:ascii="Times New Roman" w:hAnsi="Times New Roman" w:cs="Times New Roman"/>
        </w:rPr>
        <w:br/>
        <w:t>Порядок действий:</w:t>
      </w:r>
      <w:r w:rsidRPr="00EE7819">
        <w:rPr>
          <w:rFonts w:ascii="Times New Roman" w:hAnsi="Times New Roman" w:cs="Times New Roman"/>
        </w:rPr>
        <w:br/>
        <w:t>Следуйте процедуре оптимизации только с формы при температуре окружающей среды, для</w:t>
      </w:r>
      <w:r w:rsidRPr="00EE7819">
        <w:rPr>
          <w:rFonts w:ascii="Times New Roman" w:hAnsi="Times New Roman" w:cs="Times New Roman"/>
        </w:rPr>
        <w:br/>
        <w:t>Например, утром, когда машина запущена.</w:t>
      </w:r>
      <w:r w:rsidRPr="00EE7819">
        <w:rPr>
          <w:rFonts w:ascii="Times New Roman" w:hAnsi="Times New Roman" w:cs="Times New Roman"/>
        </w:rPr>
        <w:br/>
        <w:t>Запустите машину с IG1 главный выключатель, но не отдать власть машины.</w:t>
      </w:r>
      <w:r w:rsidRPr="00EE7819">
        <w:rPr>
          <w:rFonts w:ascii="Times New Roman" w:hAnsi="Times New Roman" w:cs="Times New Roman"/>
        </w:rPr>
        <w:br/>
        <w:t xml:space="preserve">Зайдите в раздел "Программы" (программ) меню и установить, как температура </w:t>
      </w:r>
      <w:proofErr w:type="spellStart"/>
      <w:r w:rsidRPr="00EE7819">
        <w:rPr>
          <w:rFonts w:ascii="Times New Roman" w:hAnsi="Times New Roman" w:cs="Times New Roman"/>
        </w:rPr>
        <w:t>уставки</w:t>
      </w:r>
      <w:proofErr w:type="spellEnd"/>
      <w:r w:rsidRPr="00EE7819">
        <w:rPr>
          <w:rFonts w:ascii="Times New Roman" w:hAnsi="Times New Roman" w:cs="Times New Roman"/>
        </w:rPr>
        <w:t xml:space="preserve"> </w:t>
      </w:r>
      <w:r w:rsidRPr="00EE7819">
        <w:rPr>
          <w:rFonts w:ascii="Times New Roman" w:hAnsi="Times New Roman" w:cs="Times New Roman"/>
        </w:rPr>
        <w:lastRenderedPageBreak/>
        <w:t>"0"</w:t>
      </w:r>
      <w:r w:rsidRPr="00EE7819">
        <w:rPr>
          <w:rFonts w:ascii="Times New Roman" w:hAnsi="Times New Roman" w:cs="Times New Roman"/>
        </w:rPr>
        <w:br/>
        <w:t>Значение пластины должны быть оптимизированы. Таким образом, когда власть дана, пластина не</w:t>
      </w:r>
      <w:r w:rsidRPr="00EE7819">
        <w:rPr>
          <w:rFonts w:ascii="Times New Roman" w:hAnsi="Times New Roman" w:cs="Times New Roman"/>
        </w:rPr>
        <w:br/>
        <w:t>начало отопления и хранится при комнатной температуре. Активировать власть, установить выключение</w:t>
      </w:r>
      <w:r w:rsidRPr="00EE7819">
        <w:rPr>
          <w:rFonts w:ascii="Times New Roman" w:hAnsi="Times New Roman" w:cs="Times New Roman"/>
        </w:rPr>
        <w:br/>
        <w:t>сигнализации к нулю и перейти к автоматической оптимизации страницы.</w:t>
      </w:r>
      <w:r w:rsidRPr="00EE7819">
        <w:rPr>
          <w:rFonts w:ascii="Times New Roman" w:hAnsi="Times New Roman" w:cs="Times New Roman"/>
        </w:rPr>
        <w:br/>
        <w:t>Выберите пластины должны быть оптимизированы (это также можно оптимизировать обе пластины в то же</w:t>
      </w:r>
      <w:r w:rsidRPr="00EE7819">
        <w:rPr>
          <w:rFonts w:ascii="Times New Roman" w:hAnsi="Times New Roman" w:cs="Times New Roman"/>
        </w:rPr>
        <w:br/>
        <w:t>времени). В поле заданного значения, введите температуры, в которых для выполнения</w:t>
      </w:r>
      <w:r w:rsidRPr="00EE7819">
        <w:rPr>
          <w:rFonts w:ascii="Times New Roman" w:hAnsi="Times New Roman" w:cs="Times New Roman"/>
        </w:rPr>
        <w:br/>
        <w:t>автоматическая оптимизация, в общем, необходимо установить температуру около 100</w:t>
      </w:r>
      <w:r w:rsidRPr="00EE7819">
        <w:rPr>
          <w:rFonts w:ascii="Times New Roman" w:hAnsi="Times New Roman" w:cs="Times New Roman"/>
        </w:rPr>
        <w:br/>
        <w:t>градусов выше текущей температуры (например, если текущая температура составляет 20 градусов,</w:t>
      </w:r>
      <w:r w:rsidRPr="00EE7819">
        <w:rPr>
          <w:rFonts w:ascii="Times New Roman" w:hAnsi="Times New Roman" w:cs="Times New Roman"/>
        </w:rPr>
        <w:br/>
        <w:t>введите 120)</w:t>
      </w:r>
      <w:r w:rsidRPr="00EE7819">
        <w:rPr>
          <w:rFonts w:ascii="Times New Roman" w:hAnsi="Times New Roman" w:cs="Times New Roman"/>
        </w:rPr>
        <w:br/>
        <w:t>Сенсорный СНВ кнопку, чтобы начать оптимизацию. Во время оптимизации, кнопки</w:t>
      </w:r>
      <w:r w:rsidRPr="00EE7819">
        <w:rPr>
          <w:rFonts w:ascii="Times New Roman" w:hAnsi="Times New Roman" w:cs="Times New Roman"/>
        </w:rPr>
        <w:br/>
        <w:t>заголовок меняется на СТОП и сообщение "</w:t>
      </w:r>
      <w:proofErr w:type="spellStart"/>
      <w:r w:rsidRPr="00EE7819">
        <w:rPr>
          <w:rFonts w:ascii="Times New Roman" w:hAnsi="Times New Roman" w:cs="Times New Roman"/>
        </w:rPr>
        <w:t>Ricerca</w:t>
      </w:r>
      <w:proofErr w:type="spellEnd"/>
      <w:r w:rsidRPr="00EE7819">
        <w:rPr>
          <w:rFonts w:ascii="Times New Roman" w:hAnsi="Times New Roman" w:cs="Times New Roman"/>
        </w:rPr>
        <w:t xml:space="preserve"> </w:t>
      </w:r>
      <w:proofErr w:type="spellStart"/>
      <w:r w:rsidRPr="00EE7819">
        <w:rPr>
          <w:rFonts w:ascii="Times New Roman" w:hAnsi="Times New Roman" w:cs="Times New Roman"/>
        </w:rPr>
        <w:t>Nuovi</w:t>
      </w:r>
      <w:proofErr w:type="spellEnd"/>
      <w:r w:rsidRPr="00EE7819">
        <w:rPr>
          <w:rFonts w:ascii="Times New Roman" w:hAnsi="Times New Roman" w:cs="Times New Roman"/>
        </w:rPr>
        <w:t xml:space="preserve"> параметризации" (Поиск</w:t>
      </w:r>
      <w:r w:rsidRPr="00EE7819">
        <w:rPr>
          <w:rFonts w:ascii="Times New Roman" w:hAnsi="Times New Roman" w:cs="Times New Roman"/>
        </w:rPr>
        <w:br/>
        <w:t>Новые параметры) не отображается. Процесс оптимизации может быть прервана в любое время</w:t>
      </w:r>
      <w:r w:rsidRPr="00EE7819">
        <w:rPr>
          <w:rFonts w:ascii="Times New Roman" w:hAnsi="Times New Roman" w:cs="Times New Roman"/>
        </w:rPr>
        <w:br/>
        <w:t>, касаясь той же кнопки.</w:t>
      </w:r>
      <w:r w:rsidRPr="00EE7819">
        <w:rPr>
          <w:rFonts w:ascii="Times New Roman" w:hAnsi="Times New Roman" w:cs="Times New Roman"/>
        </w:rPr>
        <w:br/>
        <w:t>На нижней части страницы, некоторые информативные тексты о ходе автоматической</w:t>
      </w:r>
      <w:r w:rsidRPr="00EE7819">
        <w:rPr>
          <w:rFonts w:ascii="Times New Roman" w:hAnsi="Times New Roman" w:cs="Times New Roman"/>
        </w:rPr>
        <w:br/>
        <w:t>оптимизация или об ошибках, которые могли произойти отображаются на дисплее.</w:t>
      </w:r>
      <w:r w:rsidRPr="00EE7819">
        <w:rPr>
          <w:rFonts w:ascii="Times New Roman" w:hAnsi="Times New Roman" w:cs="Times New Roman"/>
        </w:rPr>
        <w:br/>
        <w:t>После касания кнопки пуска, этап подготовки</w:t>
      </w:r>
      <w:r>
        <w:t xml:space="preserve"> </w:t>
      </w:r>
      <w:r w:rsidRPr="00EE7819">
        <w:rPr>
          <w:rFonts w:ascii="Times New Roman" w:hAnsi="Times New Roman" w:cs="Times New Roman"/>
        </w:rPr>
        <w:t>начинается с проверки того,</w:t>
      </w:r>
      <w:r w:rsidRPr="00EE7819">
        <w:rPr>
          <w:rFonts w:ascii="Times New Roman" w:hAnsi="Times New Roman" w:cs="Times New Roman"/>
        </w:rPr>
        <w:br/>
        <w:t>температура плит достаточно стабильна для начала автоматической оптимизации.</w:t>
      </w:r>
      <w:r w:rsidRPr="00EE7819">
        <w:rPr>
          <w:rFonts w:ascii="Times New Roman" w:hAnsi="Times New Roman" w:cs="Times New Roman"/>
        </w:rPr>
        <w:br/>
        <w:t>После примерно 30 секунд, фактическая фаза оптимизации начинается. Определенные отопления</w:t>
      </w:r>
      <w:r>
        <w:rPr>
          <w:rFonts w:ascii="Times New Roman" w:hAnsi="Times New Roman" w:cs="Times New Roman"/>
        </w:rPr>
        <w:t xml:space="preserve"> </w:t>
      </w:r>
      <w:r w:rsidRPr="00EE7819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выпустили для того, чтобы наблюдать пластины реакция на отопление.</w:t>
      </w:r>
      <w:r w:rsidRPr="00EE7819">
        <w:rPr>
          <w:rFonts w:ascii="Times New Roman" w:eastAsia="Times New Roman" w:hAnsi="Times New Roman" w:cs="Times New Roman"/>
          <w:kern w:val="0"/>
          <w:lang w:eastAsia="ru-RU" w:bidi="ar-SA"/>
        </w:rPr>
        <w:br/>
        <w:t>После завершения оптимизации (эта фаза может занять несколько минут), сообщение</w:t>
      </w:r>
      <w:r w:rsidRPr="00EE7819">
        <w:rPr>
          <w:rFonts w:ascii="Times New Roman" w:eastAsia="Times New Roman" w:hAnsi="Times New Roman" w:cs="Times New Roman"/>
          <w:kern w:val="0"/>
          <w:lang w:eastAsia="ru-RU" w:bidi="ar-SA"/>
        </w:rPr>
        <w:br/>
        <w:t>"</w:t>
      </w:r>
      <w:proofErr w:type="spellStart"/>
      <w:r w:rsidRPr="00EE7819">
        <w:rPr>
          <w:rFonts w:ascii="Times New Roman" w:eastAsia="Times New Roman" w:hAnsi="Times New Roman" w:cs="Times New Roman"/>
          <w:kern w:val="0"/>
          <w:lang w:eastAsia="ru-RU" w:bidi="ar-SA"/>
        </w:rPr>
        <w:t>Trovati</w:t>
      </w:r>
      <w:proofErr w:type="spellEnd"/>
      <w:r w:rsidRPr="00EE7819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</w:t>
      </w:r>
      <w:proofErr w:type="spellStart"/>
      <w:r w:rsidRPr="00EE7819">
        <w:rPr>
          <w:rFonts w:ascii="Times New Roman" w:eastAsia="Times New Roman" w:hAnsi="Times New Roman" w:cs="Times New Roman"/>
          <w:kern w:val="0"/>
          <w:lang w:eastAsia="ru-RU" w:bidi="ar-SA"/>
        </w:rPr>
        <w:t>Nuovi</w:t>
      </w:r>
      <w:proofErr w:type="spellEnd"/>
      <w:r w:rsidRPr="00EE7819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параметризации" (</w:t>
      </w:r>
      <w:proofErr w:type="spellStart"/>
      <w:r w:rsidRPr="00EE7819">
        <w:rPr>
          <w:rFonts w:ascii="Times New Roman" w:eastAsia="Times New Roman" w:hAnsi="Times New Roman" w:cs="Times New Roman"/>
          <w:kern w:val="0"/>
          <w:lang w:eastAsia="ru-RU" w:bidi="ar-SA"/>
        </w:rPr>
        <w:t>Нью-параметры</w:t>
      </w:r>
      <w:proofErr w:type="spellEnd"/>
      <w:r w:rsidRPr="00EE7819">
        <w:rPr>
          <w:rFonts w:ascii="Times New Roman" w:eastAsia="Times New Roman" w:hAnsi="Times New Roman" w:cs="Times New Roman"/>
          <w:kern w:val="0"/>
          <w:lang w:eastAsia="ru-RU" w:bidi="ar-SA"/>
        </w:rPr>
        <w:t>, найденные) отображается, пластины нагрев прекращается</w:t>
      </w:r>
      <w:r w:rsidRPr="00EE7819">
        <w:rPr>
          <w:rFonts w:ascii="Times New Roman" w:eastAsia="Times New Roman" w:hAnsi="Times New Roman" w:cs="Times New Roman"/>
          <w:kern w:val="0"/>
          <w:lang w:eastAsia="ru-RU" w:bidi="ar-SA"/>
        </w:rPr>
        <w:br/>
        <w:t>автоматически, а заголовок кнопку запуска изменяется обратно на "СТАРТ"</w:t>
      </w:r>
      <w:r w:rsidRPr="00EE7819">
        <w:rPr>
          <w:rFonts w:ascii="Times New Roman" w:eastAsia="Times New Roman" w:hAnsi="Times New Roman" w:cs="Times New Roman"/>
          <w:kern w:val="0"/>
          <w:lang w:eastAsia="ru-RU" w:bidi="ar-SA"/>
        </w:rPr>
        <w:br/>
        <w:t>Новые параметры найден автоматически сохраняются и отображаются в соответствующем</w:t>
      </w:r>
      <w:r w:rsidRPr="00EE7819">
        <w:rPr>
          <w:rFonts w:ascii="Times New Roman" w:eastAsia="Times New Roman" w:hAnsi="Times New Roman" w:cs="Times New Roman"/>
          <w:kern w:val="0"/>
          <w:lang w:eastAsia="ru-RU" w:bidi="ar-SA"/>
        </w:rPr>
        <w:br/>
        <w:t>коробках.</w:t>
      </w:r>
      <w:r w:rsidRPr="00EE7819">
        <w:rPr>
          <w:rFonts w:ascii="Times New Roman" w:eastAsia="Times New Roman" w:hAnsi="Times New Roman" w:cs="Times New Roman"/>
          <w:kern w:val="0"/>
          <w:lang w:eastAsia="ru-RU" w:bidi="ar-SA"/>
        </w:rPr>
        <w:br/>
        <w:t>Некоторые возможные сообщения об ошибках:</w:t>
      </w:r>
      <w:r w:rsidRPr="00EE7819">
        <w:rPr>
          <w:rFonts w:ascii="Times New Roman" w:eastAsia="Times New Roman" w:hAnsi="Times New Roman" w:cs="Times New Roman"/>
          <w:kern w:val="0"/>
          <w:lang w:eastAsia="ru-RU" w:bidi="ar-SA"/>
        </w:rPr>
        <w:br/>
        <w:t xml:space="preserve">- Выключение: аварийная кнопка была нажата, или </w:t>
      </w:r>
      <w:r w:rsidR="007A59A7">
        <w:rPr>
          <w:rFonts w:ascii="Times New Roman" w:eastAsia="Times New Roman" w:hAnsi="Times New Roman" w:cs="Times New Roman"/>
          <w:kern w:val="0"/>
          <w:lang w:eastAsia="ru-RU" w:bidi="ar-SA"/>
        </w:rPr>
        <w:t>мощность</w:t>
      </w:r>
      <w:r w:rsidRPr="00EE7819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не была дальше. активировать</w:t>
      </w:r>
      <w:r w:rsidRPr="00EE7819">
        <w:rPr>
          <w:rFonts w:ascii="Times New Roman" w:eastAsia="Times New Roman" w:hAnsi="Times New Roman" w:cs="Times New Roman"/>
          <w:kern w:val="0"/>
          <w:lang w:eastAsia="ru-RU" w:bidi="ar-SA"/>
        </w:rPr>
        <w:br/>
        <w:t>питания с кнопкой сброса и установить выключения сигнализации к нулю.</w:t>
      </w:r>
      <w:r w:rsidRPr="00EE7819">
        <w:rPr>
          <w:rFonts w:ascii="Times New Roman" w:eastAsia="Times New Roman" w:hAnsi="Times New Roman" w:cs="Times New Roman"/>
          <w:kern w:val="0"/>
          <w:lang w:eastAsia="ru-RU" w:bidi="ar-SA"/>
        </w:rPr>
        <w:br/>
        <w:t>- Выберите ПЛИТЫ: Нет пластина была выбрана для выполнения автоматических</w:t>
      </w:r>
      <w:r w:rsidRPr="00EE7819">
        <w:rPr>
          <w:rFonts w:ascii="Times New Roman" w:eastAsia="Times New Roman" w:hAnsi="Times New Roman" w:cs="Times New Roman"/>
          <w:kern w:val="0"/>
          <w:lang w:eastAsia="ru-RU" w:bidi="ar-SA"/>
        </w:rPr>
        <w:br/>
        <w:t>оптимизации. Выберите хотя бы одну пластину</w:t>
      </w:r>
      <w:r w:rsidRPr="00EE7819">
        <w:rPr>
          <w:rFonts w:ascii="Times New Roman" w:eastAsia="Times New Roman" w:hAnsi="Times New Roman" w:cs="Times New Roman"/>
          <w:kern w:val="0"/>
          <w:lang w:eastAsia="ru-RU" w:bidi="ar-SA"/>
        </w:rPr>
        <w:br/>
        <w:t>- Нестабильная температура: температура по крайней мере одной пластиной уплотнение не является стабильным.</w:t>
      </w:r>
      <w:r w:rsidRPr="00EE7819">
        <w:rPr>
          <w:rFonts w:ascii="Times New Roman" w:eastAsia="Times New Roman" w:hAnsi="Times New Roman" w:cs="Times New Roman"/>
          <w:kern w:val="0"/>
          <w:lang w:eastAsia="ru-RU" w:bidi="ar-SA"/>
        </w:rPr>
        <w:br/>
        <w:t>Подождите, пока плита не остынет.</w:t>
      </w:r>
    </w:p>
    <w:p w:rsidR="00EE7819" w:rsidRDefault="00EE7819" w:rsidP="002B55B9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</w:p>
    <w:p w:rsidR="007A59A7" w:rsidRDefault="007A59A7" w:rsidP="002B55B9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7A59A7" w:rsidRDefault="007A59A7" w:rsidP="002B55B9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7A59A7" w:rsidRDefault="007A59A7" w:rsidP="002B55B9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7A59A7" w:rsidRDefault="007A59A7" w:rsidP="002B55B9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7A59A7" w:rsidRDefault="007A59A7" w:rsidP="002B55B9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7A59A7" w:rsidRDefault="007A59A7" w:rsidP="002B55B9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7A59A7" w:rsidRDefault="007A59A7" w:rsidP="002B55B9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7A59A7" w:rsidRDefault="007A59A7" w:rsidP="002B55B9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7A59A7" w:rsidRDefault="007A59A7" w:rsidP="002B55B9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7A59A7" w:rsidRDefault="007A59A7" w:rsidP="002B55B9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7A59A7" w:rsidRDefault="007A59A7" w:rsidP="002B55B9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</w:p>
    <w:p w:rsidR="007A59A7" w:rsidRPr="002B55B9" w:rsidRDefault="007A59A7" w:rsidP="002B55B9">
      <w:pPr>
        <w:suppressAutoHyphens w:val="0"/>
        <w:spacing w:line="240" w:lineRule="auto"/>
        <w:rPr>
          <w:rFonts w:ascii="Times New Roman" w:eastAsia="Times New Roman" w:hAnsi="Times New Roman" w:cs="Times New Roman"/>
          <w:b/>
          <w:kern w:val="0"/>
          <w:lang w:eastAsia="ru-RU" w:bidi="ar-SA"/>
        </w:rPr>
      </w:pPr>
      <w:r w:rsidRPr="007A59A7">
        <w:rPr>
          <w:rFonts w:ascii="Times New Roman" w:eastAsia="Times New Roman" w:hAnsi="Times New Roman" w:cs="Times New Roman"/>
          <w:b/>
          <w:kern w:val="0"/>
          <w:lang w:eastAsia="ru-RU" w:bidi="ar-SA"/>
        </w:rPr>
        <w:lastRenderedPageBreak/>
        <w:t>Установка:</w:t>
      </w:r>
    </w:p>
    <w:p w:rsidR="007A59A7" w:rsidRDefault="007A59A7" w:rsidP="007A59A7">
      <w:pPr>
        <w:pStyle w:val="a9"/>
        <w:rPr>
          <w:rFonts w:ascii="Times New Roman" w:hAnsi="Times New Roman" w:cs="Times New Roman"/>
        </w:rPr>
      </w:pPr>
    </w:p>
    <w:p w:rsidR="002B55B9" w:rsidRDefault="007A59A7" w:rsidP="007A59A7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076825" cy="3800475"/>
            <wp:effectExtent l="19050" t="0" r="9525" b="0"/>
            <wp:docPr id="53" name="Рисунок 10" descr="C:\Users\d.nikolaev\Desktop\2011-07-12\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.nikolaev\Desktop\2011-07-12\06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9A7" w:rsidRDefault="007A59A7" w:rsidP="007A59A7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6.8</w:t>
      </w:r>
    </w:p>
    <w:p w:rsidR="007A59A7" w:rsidRDefault="007A59A7" w:rsidP="007A59A7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3389781"/>
            <wp:effectExtent l="19050" t="0" r="3175" b="0"/>
            <wp:docPr id="54" name="Рисунок 11" descr="C:\Users\d.nikolaev\Desktop\2011-07-12\06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.nikolaev\Desktop\2011-07-12\066-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89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9A7" w:rsidRDefault="007A59A7" w:rsidP="007A59A7">
      <w:pPr>
        <w:pStyle w:val="a9"/>
        <w:rPr>
          <w:rFonts w:ascii="Times New Roman" w:hAnsi="Times New Roman" w:cs="Times New Roman"/>
        </w:rPr>
      </w:pPr>
    </w:p>
    <w:p w:rsidR="007A59A7" w:rsidRDefault="007A59A7" w:rsidP="007A59A7">
      <w:pPr>
        <w:pStyle w:val="a9"/>
        <w:rPr>
          <w:rFonts w:ascii="Times New Roman" w:hAnsi="Times New Roman" w:cs="Times New Roman"/>
        </w:rPr>
      </w:pPr>
    </w:p>
    <w:p w:rsidR="007A59A7" w:rsidRDefault="007A59A7" w:rsidP="007A59A7">
      <w:pPr>
        <w:pStyle w:val="a9"/>
        <w:rPr>
          <w:rFonts w:ascii="Times New Roman" w:hAnsi="Times New Roman" w:cs="Times New Roman"/>
        </w:rPr>
      </w:pPr>
    </w:p>
    <w:p w:rsidR="007A59A7" w:rsidRDefault="007A59A7" w:rsidP="007A59A7">
      <w:pPr>
        <w:pStyle w:val="a9"/>
        <w:rPr>
          <w:rFonts w:ascii="Times New Roman" w:hAnsi="Times New Roman" w:cs="Times New Roman"/>
        </w:rPr>
      </w:pPr>
    </w:p>
    <w:p w:rsidR="007A59A7" w:rsidRDefault="007A59A7" w:rsidP="007A59A7">
      <w:pPr>
        <w:pStyle w:val="a9"/>
        <w:rPr>
          <w:rFonts w:ascii="Times New Roman" w:hAnsi="Times New Roman" w:cs="Times New Roman"/>
        </w:rPr>
      </w:pPr>
    </w:p>
    <w:p w:rsidR="007A59A7" w:rsidRDefault="007A59A7" w:rsidP="007A59A7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3013951"/>
            <wp:effectExtent l="19050" t="0" r="3175" b="0"/>
            <wp:docPr id="55" name="Рисунок 12" descr="C:\Users\d.nikolaev\Desktop\2011-07-12\06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.nikolaev\Desktop\2011-07-12\066-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3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9A7" w:rsidRDefault="007A59A7" w:rsidP="007A59A7">
      <w:pPr>
        <w:pStyle w:val="a9"/>
        <w:rPr>
          <w:rFonts w:ascii="Times New Roman" w:hAnsi="Times New Roman" w:cs="Times New Roman"/>
        </w:rPr>
      </w:pPr>
    </w:p>
    <w:p w:rsidR="007A59A7" w:rsidRPr="00F52618" w:rsidRDefault="007A59A7" w:rsidP="007A59A7">
      <w:pPr>
        <w:pStyle w:val="a9"/>
        <w:rPr>
          <w:rFonts w:ascii="Times New Roman" w:hAnsi="Times New Roman" w:cs="Times New Roman"/>
          <w:b/>
        </w:rPr>
      </w:pPr>
      <w:r w:rsidRPr="00F52618">
        <w:rPr>
          <w:rFonts w:ascii="Times New Roman" w:hAnsi="Times New Roman" w:cs="Times New Roman"/>
          <w:b/>
        </w:rPr>
        <w:t>6.8.1. Остановка</w:t>
      </w:r>
    </w:p>
    <w:p w:rsidR="007A59A7" w:rsidRDefault="007A59A7" w:rsidP="007A59A7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Для остановки аппарата нажмите кнопку РМ 1.</w:t>
      </w:r>
    </w:p>
    <w:p w:rsidR="007A59A7" w:rsidRDefault="007A59A7" w:rsidP="007A59A7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Для последующего запуска отожмите эту кнопку и нажмите кнопку РМ 2.</w:t>
      </w:r>
    </w:p>
    <w:p w:rsidR="00F52618" w:rsidRPr="00424854" w:rsidRDefault="00F52618" w:rsidP="00CB061B">
      <w:pPr>
        <w:rPr>
          <w:rFonts w:ascii="Arial" w:hAnsi="Arial" w:cs="Arial"/>
          <w:sz w:val="20"/>
          <w:szCs w:val="20"/>
        </w:rPr>
      </w:pPr>
    </w:p>
    <w:p w:rsidR="00F52618" w:rsidRPr="00424854" w:rsidRDefault="00F52618" w:rsidP="00F52618">
      <w:pPr>
        <w:ind w:left="36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6.8.2</w:t>
      </w:r>
      <w:r w:rsidRPr="00AA60F4">
        <w:rPr>
          <w:rFonts w:ascii="Arial" w:hAnsi="Arial" w:cs="Arial"/>
          <w:b/>
          <w:sz w:val="22"/>
          <w:szCs w:val="22"/>
        </w:rPr>
        <w:t>.     Аварийная остановка аппарата</w:t>
      </w:r>
    </w:p>
    <w:p w:rsidR="00F52618" w:rsidRPr="00424854" w:rsidRDefault="00F52618" w:rsidP="00F52618">
      <w:pPr>
        <w:ind w:left="360"/>
        <w:rPr>
          <w:rFonts w:ascii="Arial" w:hAnsi="Arial" w:cs="Arial"/>
          <w:b/>
          <w:sz w:val="22"/>
          <w:szCs w:val="22"/>
        </w:rPr>
      </w:pPr>
    </w:p>
    <w:p w:rsidR="00F52618" w:rsidRDefault="00F52618" w:rsidP="00F52618">
      <w:pPr>
        <w:ind w:left="36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Для аварийной остановки нажмите кнопку «аварийная остановка»</w:t>
      </w:r>
    </w:p>
    <w:p w:rsidR="00F52618" w:rsidRDefault="00F52618" w:rsidP="00F52618">
      <w:pPr>
        <w:ind w:left="36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Для последующего запуска нажмите кнопку (РМ 2)</w:t>
      </w:r>
    </w:p>
    <w:p w:rsidR="00F52618" w:rsidRDefault="00F52618" w:rsidP="007A59A7">
      <w:pPr>
        <w:pStyle w:val="a9"/>
        <w:rPr>
          <w:rFonts w:ascii="Times New Roman" w:hAnsi="Times New Roman" w:cs="Times New Roman"/>
        </w:rPr>
      </w:pPr>
    </w:p>
    <w:p w:rsidR="00CB061B" w:rsidRDefault="00F52618" w:rsidP="007A59A7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 обычных условиях не используйте данную кнопку!</w:t>
      </w:r>
    </w:p>
    <w:p w:rsidR="00CB061B" w:rsidRPr="00CB061B" w:rsidRDefault="00CB061B" w:rsidP="00CB061B">
      <w:pPr>
        <w:rPr>
          <w:rFonts w:ascii="Times New Roman" w:hAnsi="Times New Roman" w:cs="Times New Roman"/>
          <w:b/>
          <w:sz w:val="28"/>
        </w:rPr>
      </w:pPr>
      <w:r w:rsidRPr="00CB061B">
        <w:rPr>
          <w:rFonts w:ascii="Times New Roman" w:hAnsi="Times New Roman" w:cs="Times New Roman"/>
          <w:b/>
          <w:sz w:val="28"/>
        </w:rPr>
        <w:t>6.9      Сообщение об ошибках и неисправностях</w:t>
      </w:r>
    </w:p>
    <w:p w:rsidR="00CB061B" w:rsidRDefault="00CB061B" w:rsidP="007A59A7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6.9.1 Для того, чтобы просмотреть неисправности войдите в следующий пункт меню:</w:t>
      </w:r>
    </w:p>
    <w:p w:rsidR="00CB061B" w:rsidRDefault="00CB061B" w:rsidP="007A59A7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3078220"/>
            <wp:effectExtent l="19050" t="0" r="3175" b="0"/>
            <wp:docPr id="56" name="Рисунок 13" descr="C:\Users\d.nikolaev\Desktop\2011-07-12\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.nikolaev\Desktop\2011-07-12\06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78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705" w:rsidRDefault="00681705" w:rsidP="007A59A7">
      <w:pPr>
        <w:pStyle w:val="a9"/>
        <w:rPr>
          <w:rFonts w:ascii="Times New Roman" w:hAnsi="Times New Roman" w:cs="Times New Roman"/>
        </w:rPr>
      </w:pPr>
    </w:p>
    <w:p w:rsidR="00681705" w:rsidRDefault="00681705" w:rsidP="007A59A7">
      <w:pPr>
        <w:pStyle w:val="a9"/>
        <w:rPr>
          <w:rStyle w:val="hps"/>
          <w:rFonts w:ascii="Times New Roman" w:hAnsi="Times New Roman" w:cs="Times New Roman"/>
        </w:rPr>
      </w:pPr>
      <w:r w:rsidRPr="00681705">
        <w:rPr>
          <w:rStyle w:val="hps"/>
          <w:rFonts w:ascii="Times New Roman" w:hAnsi="Times New Roman" w:cs="Times New Roman"/>
        </w:rPr>
        <w:lastRenderedPageBreak/>
        <w:t>Каждая</w:t>
      </w:r>
      <w:r w:rsidRPr="00681705">
        <w:rPr>
          <w:rFonts w:ascii="Times New Roman" w:hAnsi="Times New Roman" w:cs="Times New Roman"/>
        </w:rPr>
        <w:t xml:space="preserve"> </w:t>
      </w:r>
      <w:r w:rsidRPr="00681705">
        <w:rPr>
          <w:rStyle w:val="hps"/>
          <w:rFonts w:ascii="Times New Roman" w:hAnsi="Times New Roman" w:cs="Times New Roman"/>
        </w:rPr>
        <w:t>аномалия или</w:t>
      </w:r>
      <w:r w:rsidRPr="00681705">
        <w:rPr>
          <w:rFonts w:ascii="Times New Roman" w:hAnsi="Times New Roman" w:cs="Times New Roman"/>
        </w:rPr>
        <w:t xml:space="preserve"> </w:t>
      </w:r>
      <w:r>
        <w:rPr>
          <w:rStyle w:val="hps"/>
          <w:rFonts w:ascii="Times New Roman" w:hAnsi="Times New Roman" w:cs="Times New Roman"/>
        </w:rPr>
        <w:t>индикация ошибки</w:t>
      </w:r>
      <w:r w:rsidRPr="00681705">
        <w:rPr>
          <w:rFonts w:ascii="Times New Roman" w:hAnsi="Times New Roman" w:cs="Times New Roman"/>
        </w:rPr>
        <w:t xml:space="preserve"> </w:t>
      </w:r>
      <w:r>
        <w:rPr>
          <w:rStyle w:val="hps"/>
          <w:rFonts w:ascii="Times New Roman" w:hAnsi="Times New Roman" w:cs="Times New Roman"/>
        </w:rPr>
        <w:t>обозначается</w:t>
      </w:r>
      <w:r w:rsidRPr="00681705">
        <w:rPr>
          <w:rFonts w:ascii="Times New Roman" w:hAnsi="Times New Roman" w:cs="Times New Roman"/>
        </w:rPr>
        <w:t xml:space="preserve"> </w:t>
      </w:r>
      <w:r w:rsidRPr="00681705">
        <w:rPr>
          <w:rStyle w:val="hps"/>
          <w:rFonts w:ascii="Times New Roman" w:hAnsi="Times New Roman" w:cs="Times New Roman"/>
        </w:rPr>
        <w:t>идентификационным кодом, который</w:t>
      </w:r>
      <w:r w:rsidRPr="00681705">
        <w:rPr>
          <w:rFonts w:ascii="Times New Roman" w:hAnsi="Times New Roman" w:cs="Times New Roman"/>
        </w:rPr>
        <w:t xml:space="preserve"> </w:t>
      </w:r>
      <w:r w:rsidRPr="00681705">
        <w:rPr>
          <w:rStyle w:val="hps"/>
          <w:rFonts w:ascii="Times New Roman" w:hAnsi="Times New Roman" w:cs="Times New Roman"/>
        </w:rPr>
        <w:t>направлен на</w:t>
      </w:r>
      <w:r w:rsidRPr="00681705">
        <w:rPr>
          <w:rFonts w:ascii="Times New Roman" w:hAnsi="Times New Roman" w:cs="Times New Roman"/>
        </w:rPr>
        <w:br/>
      </w:r>
      <w:r w:rsidRPr="00681705">
        <w:rPr>
          <w:rStyle w:val="hps"/>
          <w:rFonts w:ascii="Times New Roman" w:hAnsi="Times New Roman" w:cs="Times New Roman"/>
        </w:rPr>
        <w:t>содействие</w:t>
      </w:r>
      <w:r w:rsidRPr="00681705">
        <w:rPr>
          <w:rFonts w:ascii="Times New Roman" w:hAnsi="Times New Roman" w:cs="Times New Roman"/>
        </w:rPr>
        <w:t xml:space="preserve"> </w:t>
      </w:r>
      <w:r w:rsidRPr="00681705">
        <w:rPr>
          <w:rStyle w:val="hps"/>
          <w:rFonts w:ascii="Times New Roman" w:hAnsi="Times New Roman" w:cs="Times New Roman"/>
        </w:rPr>
        <w:t>его признания и</w:t>
      </w:r>
      <w:r w:rsidRPr="00681705">
        <w:rPr>
          <w:rFonts w:ascii="Times New Roman" w:hAnsi="Times New Roman" w:cs="Times New Roman"/>
        </w:rPr>
        <w:t xml:space="preserve"> </w:t>
      </w:r>
      <w:r w:rsidRPr="00681705">
        <w:rPr>
          <w:rStyle w:val="hps"/>
          <w:rFonts w:ascii="Times New Roman" w:hAnsi="Times New Roman" w:cs="Times New Roman"/>
        </w:rPr>
        <w:t>тем самым ускоряя</w:t>
      </w:r>
      <w:r w:rsidRPr="00681705">
        <w:rPr>
          <w:rFonts w:ascii="Times New Roman" w:hAnsi="Times New Roman" w:cs="Times New Roman"/>
        </w:rPr>
        <w:t xml:space="preserve"> </w:t>
      </w:r>
      <w:r>
        <w:rPr>
          <w:rStyle w:val="hps"/>
          <w:rFonts w:ascii="Times New Roman" w:hAnsi="Times New Roman" w:cs="Times New Roman"/>
        </w:rPr>
        <w:t>его распознание</w:t>
      </w:r>
      <w:r w:rsidRPr="00681705">
        <w:rPr>
          <w:rFonts w:ascii="Times New Roman" w:hAnsi="Times New Roman" w:cs="Times New Roman"/>
        </w:rPr>
        <w:t xml:space="preserve"> </w:t>
      </w:r>
      <w:r w:rsidRPr="00681705">
        <w:rPr>
          <w:rStyle w:val="hps"/>
          <w:rFonts w:ascii="Times New Roman" w:hAnsi="Times New Roman" w:cs="Times New Roman"/>
        </w:rPr>
        <w:t>(см.</w:t>
      </w:r>
      <w:r w:rsidRPr="00681705">
        <w:rPr>
          <w:rFonts w:ascii="Times New Roman" w:hAnsi="Times New Roman" w:cs="Times New Roman"/>
        </w:rPr>
        <w:br/>
      </w:r>
      <w:r w:rsidRPr="00681705">
        <w:rPr>
          <w:rStyle w:val="hps"/>
          <w:rFonts w:ascii="Times New Roman" w:hAnsi="Times New Roman" w:cs="Times New Roman"/>
        </w:rPr>
        <w:t>Информация</w:t>
      </w:r>
      <w:r w:rsidRPr="00681705">
        <w:rPr>
          <w:rFonts w:ascii="Times New Roman" w:hAnsi="Times New Roman" w:cs="Times New Roman"/>
        </w:rPr>
        <w:t xml:space="preserve"> </w:t>
      </w:r>
      <w:r w:rsidRPr="00681705">
        <w:rPr>
          <w:rStyle w:val="hps"/>
          <w:rFonts w:ascii="Times New Roman" w:hAnsi="Times New Roman" w:cs="Times New Roman"/>
        </w:rPr>
        <w:t>диаграммы).</w:t>
      </w:r>
    </w:p>
    <w:p w:rsidR="00681705" w:rsidRDefault="00681705" w:rsidP="007A59A7">
      <w:pPr>
        <w:pStyle w:val="a9"/>
        <w:rPr>
          <w:rStyle w:val="hps"/>
          <w:rFonts w:ascii="Times New Roman" w:hAnsi="Times New Roman" w:cs="Times New Roman"/>
        </w:rPr>
      </w:pPr>
    </w:p>
    <w:p w:rsidR="00681705" w:rsidRDefault="00681705" w:rsidP="007A59A7">
      <w:pPr>
        <w:pStyle w:val="a9"/>
        <w:rPr>
          <w:rStyle w:val="hps"/>
          <w:rFonts w:ascii="Times New Roman" w:hAnsi="Times New Roman" w:cs="Times New Roman"/>
        </w:rPr>
      </w:pPr>
      <w:r>
        <w:rPr>
          <w:rStyle w:val="hps"/>
          <w:rFonts w:ascii="Times New Roman" w:hAnsi="Times New Roman" w:cs="Times New Roman"/>
        </w:rPr>
        <w:t>6.9.2 Тревожные сообщения</w:t>
      </w:r>
    </w:p>
    <w:p w:rsidR="00681705" w:rsidRPr="00681705" w:rsidRDefault="00681705" w:rsidP="00681705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  <w:r w:rsidRPr="00681705">
        <w:rPr>
          <w:rFonts w:ascii="Times New Roman" w:eastAsia="Times New Roman" w:hAnsi="Times New Roman" w:cs="Times New Roman"/>
          <w:kern w:val="0"/>
          <w:lang w:eastAsia="ru-RU" w:bidi="ar-SA"/>
        </w:rPr>
        <w:t>Целью некоторых тревожных сообщений является сигнал оператору статус некоторых</w:t>
      </w:r>
      <w:r w:rsidRPr="00681705">
        <w:rPr>
          <w:rFonts w:ascii="Times New Roman" w:eastAsia="Times New Roman" w:hAnsi="Times New Roman" w:cs="Times New Roman"/>
          <w:kern w:val="0"/>
          <w:lang w:eastAsia="ru-RU" w:bidi="ar-SA"/>
        </w:rPr>
        <w:br/>
        <w:t>функции во время работы машины, а машина не обязательно останавливается</w:t>
      </w:r>
      <w:r w:rsidRPr="00681705">
        <w:rPr>
          <w:rFonts w:ascii="Times New Roman" w:eastAsia="Times New Roman" w:hAnsi="Times New Roman" w:cs="Times New Roman"/>
          <w:kern w:val="0"/>
          <w:lang w:eastAsia="ru-RU" w:bidi="ar-SA"/>
        </w:rPr>
        <w:br/>
        <w:t>когда соответствующий значок отображается на экране. Как условия, которые</w:t>
      </w:r>
      <w:r w:rsidRPr="00681705">
        <w:rPr>
          <w:rFonts w:ascii="Times New Roman" w:eastAsia="Times New Roman" w:hAnsi="Times New Roman" w:cs="Times New Roman"/>
          <w:kern w:val="0"/>
          <w:lang w:eastAsia="ru-RU" w:bidi="ar-SA"/>
        </w:rPr>
        <w:br/>
        <w:t>породили сигналы ослабевают, сообщения больше не отображаются.</w:t>
      </w:r>
    </w:p>
    <w:p w:rsidR="00681705" w:rsidRDefault="00681705" w:rsidP="007A59A7">
      <w:pPr>
        <w:pStyle w:val="a9"/>
        <w:rPr>
          <w:rFonts w:ascii="Times New Roman" w:hAnsi="Times New Roman" w:cs="Times New Roman"/>
        </w:rPr>
      </w:pPr>
    </w:p>
    <w:p w:rsidR="00681705" w:rsidRDefault="00681705" w:rsidP="007A59A7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6.9.3 Сообщение об ошибках</w:t>
      </w:r>
    </w:p>
    <w:p w:rsidR="00681705" w:rsidRDefault="00681705" w:rsidP="007A59A7">
      <w:pPr>
        <w:pStyle w:val="a9"/>
        <w:rPr>
          <w:rFonts w:ascii="Times New Roman" w:hAnsi="Times New Roman" w:cs="Times New Roman"/>
        </w:rPr>
      </w:pPr>
    </w:p>
    <w:p w:rsidR="00681705" w:rsidRPr="00681705" w:rsidRDefault="00681705" w:rsidP="00681705">
      <w:pPr>
        <w:suppressAutoHyphens w:val="0"/>
        <w:spacing w:line="240" w:lineRule="auto"/>
        <w:rPr>
          <w:rFonts w:ascii="Times New Roman" w:eastAsia="Times New Roman" w:hAnsi="Times New Roman" w:cs="Times New Roman"/>
          <w:kern w:val="0"/>
          <w:lang w:eastAsia="ru-RU" w:bidi="ar-SA"/>
        </w:rPr>
      </w:pPr>
      <w:r>
        <w:rPr>
          <w:rFonts w:ascii="Times New Roman" w:eastAsia="Times New Roman" w:hAnsi="Times New Roman" w:cs="Times New Roman"/>
          <w:kern w:val="0"/>
          <w:lang w:eastAsia="ru-RU" w:bidi="ar-SA"/>
        </w:rPr>
        <w:t>Тревожные сообщения</w:t>
      </w:r>
      <w:r w:rsidRPr="00681705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предназначены для информирования оператора, управление машиной</w:t>
      </w:r>
      <w:r w:rsidRPr="00681705">
        <w:rPr>
          <w:rFonts w:ascii="Times New Roman" w:eastAsia="Times New Roman" w:hAnsi="Times New Roman" w:cs="Times New Roman"/>
          <w:kern w:val="0"/>
          <w:lang w:eastAsia="ru-RU" w:bidi="ar-SA"/>
        </w:rPr>
        <w:br/>
        <w:t>статус аномалий, и это необходимо для выполнения необходимых операций. Как</w:t>
      </w:r>
      <w:r w:rsidRPr="00681705">
        <w:rPr>
          <w:rFonts w:ascii="Times New Roman" w:eastAsia="Times New Roman" w:hAnsi="Times New Roman" w:cs="Times New Roman"/>
          <w:kern w:val="0"/>
          <w:lang w:eastAsia="ru-RU" w:bidi="ar-SA"/>
        </w:rPr>
        <w:br/>
        <w:t xml:space="preserve">условия, которые 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>были причиной ошибки</w:t>
      </w:r>
      <w:r w:rsidRPr="00681705">
        <w:rPr>
          <w:rFonts w:ascii="Times New Roman" w:eastAsia="Times New Roman" w:hAnsi="Times New Roman" w:cs="Times New Roman"/>
          <w:kern w:val="0"/>
          <w:lang w:eastAsia="ru-RU" w:bidi="ar-SA"/>
        </w:rPr>
        <w:t xml:space="preserve"> 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>ослабевают</w:t>
      </w:r>
      <w:r w:rsidRPr="00681705">
        <w:rPr>
          <w:rFonts w:ascii="Times New Roman" w:eastAsia="Times New Roman" w:hAnsi="Times New Roman" w:cs="Times New Roman"/>
          <w:kern w:val="0"/>
          <w:lang w:eastAsia="ru-RU" w:bidi="ar-SA"/>
        </w:rPr>
        <w:t>, сообщения по-прежнему отображаются.</w:t>
      </w:r>
      <w:r w:rsidRPr="00681705">
        <w:rPr>
          <w:rFonts w:ascii="Times New Roman" w:eastAsia="Times New Roman" w:hAnsi="Times New Roman" w:cs="Times New Roman"/>
          <w:kern w:val="0"/>
          <w:lang w:eastAsia="ru-RU" w:bidi="ar-SA"/>
        </w:rPr>
        <w:br/>
        <w:t xml:space="preserve">Для снятия тревоги, необходимо нажать PM2 'RIARMO' (перевооружить) </w:t>
      </w:r>
      <w:r>
        <w:rPr>
          <w:rFonts w:ascii="Times New Roman" w:eastAsia="Times New Roman" w:hAnsi="Times New Roman" w:cs="Times New Roman"/>
          <w:kern w:val="0"/>
          <w:lang w:eastAsia="ru-RU" w:bidi="ar-SA"/>
        </w:rPr>
        <w:t xml:space="preserve">и держать ее </w:t>
      </w:r>
      <w:r w:rsidRPr="00681705">
        <w:rPr>
          <w:rFonts w:ascii="Times New Roman" w:eastAsia="Times New Roman" w:hAnsi="Times New Roman" w:cs="Times New Roman"/>
          <w:kern w:val="0"/>
          <w:lang w:eastAsia="ru-RU" w:bidi="ar-SA"/>
        </w:rPr>
        <w:t>нажатой в течение 3</w:t>
      </w:r>
      <w:r w:rsidRPr="00681705">
        <w:rPr>
          <w:rFonts w:ascii="Times New Roman" w:eastAsia="Times New Roman" w:hAnsi="Times New Roman" w:cs="Times New Roman"/>
          <w:kern w:val="0"/>
          <w:lang w:eastAsia="ru-RU" w:bidi="ar-SA"/>
        </w:rPr>
        <w:br/>
        <w:t>секунд.</w:t>
      </w:r>
    </w:p>
    <w:p w:rsidR="00681705" w:rsidRDefault="00681705" w:rsidP="007A59A7">
      <w:pPr>
        <w:pStyle w:val="a9"/>
        <w:rPr>
          <w:rFonts w:ascii="Times New Roman" w:hAnsi="Times New Roman" w:cs="Times New Roman"/>
        </w:rPr>
      </w:pPr>
    </w:p>
    <w:p w:rsidR="00474FB0" w:rsidRDefault="00474FB0" w:rsidP="007A59A7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6.9.4 Ошибки, их причины и рекомендации по их устранению:</w:t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Обращайтесь в сервисную службу поставщика.</w:t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6.10 Перестановка ролика с нижней формовочной пленкой.</w:t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2913028"/>
            <wp:effectExtent l="19050" t="0" r="3175" b="0"/>
            <wp:docPr id="57" name="Рисунок 14" descr="C:\Users\d.nikolaev\Desktop\2011-07-12\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.nikolaev\Desktop\2011-07-12\07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13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3489480"/>
            <wp:effectExtent l="19050" t="0" r="3175" b="0"/>
            <wp:docPr id="58" name="Рисунок 15" descr="C:\Users\d.nikolaev\Desktop\2011-07-12\08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.nikolaev\Desktop\2011-07-12\080-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8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4143375" cy="4124325"/>
            <wp:effectExtent l="19050" t="0" r="9525" b="0"/>
            <wp:docPr id="59" name="Рисунок 16" descr="C:\Users\d.nikolaev\Desktop\2011-07-12\08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.nikolaev\Desktop\2011-07-12\080-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3163760"/>
            <wp:effectExtent l="19050" t="0" r="3175" b="0"/>
            <wp:docPr id="60" name="Рисунок 17" descr="C:\Users\d.nikolaev\Desktop\2011-07-12\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.nikolaev\Desktop\2011-07-12\08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63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4924425" cy="4200525"/>
            <wp:effectExtent l="19050" t="0" r="9525" b="0"/>
            <wp:docPr id="61" name="Рисунок 18" descr="C:\Users\d.nikolaev\Desktop\2011-07-12\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.nikolaev\Desktop\2011-07-12\08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4105275" cy="4733925"/>
            <wp:effectExtent l="19050" t="0" r="9525" b="0"/>
            <wp:docPr id="62" name="Рисунок 19" descr="C:\Users\d.nikolaev\Desktop\2011-07-12\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.nikolaev\Desktop\2011-07-12\08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473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3990975" cy="4019550"/>
            <wp:effectExtent l="19050" t="0" r="9525" b="0"/>
            <wp:docPr id="63" name="Рисунок 20" descr="C:\Users\d.nikolaev\Desktop\2011-07-12\08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.nikolaev\Desktop\2011-07-12\084-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591175" cy="3990975"/>
            <wp:effectExtent l="19050" t="0" r="9525" b="0"/>
            <wp:docPr id="64" name="Рисунок 21" descr="C:\Users\d.nikolaev\Desktop\2011-07-12\08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.nikolaev\Desktop\2011-07-12\084-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3059638"/>
            <wp:effectExtent l="19050" t="0" r="3175" b="0"/>
            <wp:docPr id="65" name="Рисунок 22" descr="C:\Users\d.nikolaev\Desktop\2011-07-12\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.nikolaev\Desktop\2011-07-12\08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59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2292446"/>
            <wp:effectExtent l="19050" t="0" r="3175" b="0"/>
            <wp:docPr id="66" name="Рисунок 23" descr="C:\Users\d.nikolaev\Desktop\2011-07-12\08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.nikolaev\Desktop\2011-07-12\087-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92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3100295"/>
            <wp:effectExtent l="19050" t="0" r="3175" b="0"/>
            <wp:docPr id="67" name="Рисунок 24" descr="C:\Users\d.nikolaev\Desktop\2011-07-12\08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.nikolaev\Desktop\2011-07-12\087-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00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2274920"/>
            <wp:effectExtent l="19050" t="0" r="3175" b="0"/>
            <wp:docPr id="68" name="Рисунок 25" descr="C:\Users\d.nikolaev\Desktop\2011-07-12\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.nikolaev\Desktop\2011-07-12\08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2397911"/>
            <wp:effectExtent l="19050" t="0" r="3175" b="0"/>
            <wp:docPr id="69" name="Рисунок 26" descr="C:\Users\d.nikolaev\Desktop\2011-07-12\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.nikolaev\Desktop\2011-07-12\08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97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4124325" cy="2809875"/>
            <wp:effectExtent l="19050" t="0" r="9525" b="0"/>
            <wp:docPr id="70" name="Рисунок 27" descr="C:\Users\d.nikolaev\Desktop\2011-07-12\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.nikolaev\Desktop\2011-07-12\09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145154"/>
            <wp:effectExtent l="19050" t="0" r="3175" b="0"/>
            <wp:docPr id="71" name="Рисунок 28" descr="C:\Users\d.nikolaev\Desktop\2011-07-12\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.nikolaev\Desktop\2011-07-12\09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45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133145"/>
            <wp:effectExtent l="19050" t="0" r="3175" b="0"/>
            <wp:docPr id="72" name="Рисунок 29" descr="C:\Users\d.nikolaev\Desktop\2011-07-12\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.nikolaev\Desktop\2011-07-12\09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089266"/>
            <wp:effectExtent l="19050" t="0" r="3175" b="0"/>
            <wp:docPr id="73" name="Рисунок 30" descr="C:\Users\d.nikolaev\Desktop\2011-07-12\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.nikolaev\Desktop\2011-07-12\09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9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074061"/>
            <wp:effectExtent l="19050" t="0" r="3175" b="0"/>
            <wp:docPr id="74" name="Рисунок 31" descr="C:\Users\d.nikolaev\Desktop\2011-07-12\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.nikolaev\Desktop\2011-07-12\09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4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125734"/>
            <wp:effectExtent l="19050" t="0" r="3175" b="0"/>
            <wp:docPr id="75" name="Рисунок 32" descr="C:\Users\d.nikolaev\Desktop\2011-07-12\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.nikolaev\Desktop\2011-07-12\10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5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093270"/>
            <wp:effectExtent l="19050" t="0" r="3175" b="0"/>
            <wp:docPr id="76" name="Рисунок 33" descr="C:\Users\d.nikolaev\Desktop\2011-07-12\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.nikolaev\Desktop\2011-07-12\10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145431"/>
            <wp:effectExtent l="19050" t="0" r="3175" b="0"/>
            <wp:docPr id="77" name="Рисунок 34" descr="C:\Users\d.nikolaev\Desktop\2011-07-12\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.nikolaev\Desktop\2011-07-12\10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45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112119"/>
            <wp:effectExtent l="19050" t="0" r="3175" b="0"/>
            <wp:docPr id="78" name="Рисунок 35" descr="C:\Users\d.nikolaev\Desktop\2011-07-12\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.nikolaev\Desktop\2011-07-12\10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12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099553"/>
            <wp:effectExtent l="19050" t="0" r="3175" b="0"/>
            <wp:docPr id="79" name="Рисунок 36" descr="C:\Users\d.nikolaev\Desktop\2011-07-12\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.nikolaev\Desktop\2011-07-12\10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9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152929"/>
            <wp:effectExtent l="19050" t="0" r="3175" b="0"/>
            <wp:docPr id="80" name="Рисунок 37" descr="C:\Users\d.nikolaev\Desktop\2011-07-12\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.nikolaev\Desktop\2011-07-12\10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2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163025"/>
            <wp:effectExtent l="19050" t="0" r="3175" b="0"/>
            <wp:docPr id="81" name="Рисунок 38" descr="C:\Users\d.nikolaev\Desktop\2011-07-12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.nikolaev\Desktop\2011-07-12\10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130130"/>
            <wp:effectExtent l="19050" t="0" r="3175" b="0"/>
            <wp:docPr id="82" name="Рисунок 39" descr="C:\Users\d.nikolaev\Desktop\2011-07-12\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.nikolaev\Desktop\2011-07-12\10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0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215069"/>
            <wp:effectExtent l="19050" t="0" r="3175" b="0"/>
            <wp:docPr id="83" name="Рисунок 40" descr="C:\Users\d.nikolaev\Desktop\2011-07-12\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d.nikolaev\Desktop\2011-07-12\10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5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098482"/>
            <wp:effectExtent l="19050" t="0" r="3175" b="0"/>
            <wp:docPr id="84" name="Рисунок 41" descr="C:\Users\d.nikolaev\Desktop\2011-07-12\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d.nikolaev\Desktop\2011-07-12\10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8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474FB0" w:rsidP="00474FB0">
      <w:pPr>
        <w:pStyle w:val="a9"/>
        <w:rPr>
          <w:rFonts w:ascii="Times New Roman" w:hAnsi="Times New Roman" w:cs="Times New Roman"/>
        </w:rPr>
      </w:pPr>
    </w:p>
    <w:p w:rsidR="00474FB0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8410827"/>
            <wp:effectExtent l="19050" t="0" r="3175" b="0"/>
            <wp:docPr id="86" name="Рисунок 43" descr="C:\Users\d.nikolaev\Desktop\2011-07-12\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.nikolaev\Desktop\2011-07-12\11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164260"/>
            <wp:effectExtent l="19050" t="0" r="3175" b="0"/>
            <wp:docPr id="87" name="Рисунок 44" descr="C:\Users\d.nikolaev\Desktop\2011-07-12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d.nikolaev\Desktop\2011-07-12\11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133428"/>
            <wp:effectExtent l="19050" t="0" r="3175" b="0"/>
            <wp:docPr id="88" name="Рисунок 45" descr="C:\Users\d.nikolaev\Desktop\2011-07-12\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d.nikolaev\Desktop\2011-07-12\11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3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143375"/>
            <wp:effectExtent l="19050" t="0" r="3175" b="0"/>
            <wp:docPr id="89" name="Рисунок 46" descr="C:\Users\d.nikolaev\Desktop\2011-07-12\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d.nikolaev\Desktop\2011-07-12\11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147920"/>
            <wp:effectExtent l="19050" t="0" r="3175" b="0"/>
            <wp:docPr id="90" name="Рисунок 47" descr="C:\Users\d.nikolaev\Desktop\2011-07-12\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d.nikolaev\Desktop\2011-07-12\11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47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109190"/>
            <wp:effectExtent l="19050" t="0" r="3175" b="0"/>
            <wp:docPr id="91" name="Рисунок 48" descr="C:\Users\d.nikolaev\Desktop\2011-07-12\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d.nikolaev\Desktop\2011-07-12\11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163075"/>
            <wp:effectExtent l="19050" t="0" r="3175" b="0"/>
            <wp:docPr id="92" name="Рисунок 49" descr="C:\Users\d.nikolaev\Desktop\2011-07-12\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d.nikolaev\Desktop\2011-07-12\11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132057"/>
            <wp:effectExtent l="19050" t="0" r="3175" b="0"/>
            <wp:docPr id="93" name="Рисунок 50" descr="C:\Users\d.nikolaev\Desktop\2011-07-12\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d.nikolaev\Desktop\2011-07-12\117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2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150334"/>
            <wp:effectExtent l="19050" t="0" r="3175" b="0"/>
            <wp:docPr id="94" name="Рисунок 51" descr="C:\Users\d.nikolaev\Desktop\2011-07-12\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d.nikolaev\Desktop\2011-07-12\11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0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137813"/>
            <wp:effectExtent l="19050" t="0" r="3175" b="0"/>
            <wp:docPr id="95" name="Рисунок 52" descr="C:\Users\d.nikolaev\Desktop\2011-07-12\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d.nikolaev\Desktop\2011-07-12\119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7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175125"/>
            <wp:effectExtent l="19050" t="0" r="3175" b="0"/>
            <wp:docPr id="96" name="Рисунок 53" descr="C:\Users\d.nikolaev\Desktop\2011-07-12\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d.nikolaev\Desktop\2011-07-12\12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119318"/>
            <wp:effectExtent l="19050" t="0" r="3175" b="0"/>
            <wp:docPr id="97" name="Рисунок 54" descr="C:\Users\d.nikolaev\Desktop\2011-07-12\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d.nikolaev\Desktop\2011-07-12\12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19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157980"/>
            <wp:effectExtent l="19050" t="0" r="3175" b="0"/>
            <wp:docPr id="98" name="Рисунок 55" descr="C:\Users\d.nikolaev\Desktop\2011-07-12\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d.nikolaev\Desktop\2011-07-12\12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166879"/>
            <wp:effectExtent l="19050" t="0" r="3175" b="0"/>
            <wp:docPr id="99" name="Рисунок 56" descr="C:\Users\d.nikolaev\Desktop\2011-07-12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d.nikolaev\Desktop\2011-07-12\123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6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127664"/>
            <wp:effectExtent l="19050" t="0" r="3175" b="0"/>
            <wp:docPr id="100" name="Рисунок 57" descr="C:\Users\d.nikolaev\Desktop\2011-07-12\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d.nikolaev\Desktop\2011-07-12\124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7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132057"/>
            <wp:effectExtent l="19050" t="0" r="3175" b="0"/>
            <wp:docPr id="101" name="Рисунок 58" descr="C:\Users\d.nikolaev\Desktop\2011-07-12\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d.nikolaev\Desktop\2011-07-12\125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2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177706"/>
            <wp:effectExtent l="19050" t="0" r="3175" b="0"/>
            <wp:docPr id="102" name="Рисунок 59" descr="C:\Users\d.nikolaev\Desktop\2011-07-12\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d.nikolaev\Desktop\2011-07-12\126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7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151026"/>
            <wp:effectExtent l="19050" t="0" r="3175" b="0"/>
            <wp:docPr id="103" name="Рисунок 60" descr="C:\Users\d.nikolaev\Desktop\2011-07-12\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d.nikolaev\Desktop\2011-07-12\127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1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143375"/>
            <wp:effectExtent l="19050" t="0" r="3175" b="0"/>
            <wp:docPr id="104" name="Рисунок 61" descr="C:\Users\d.nikolaev\Desktop\2011-07-12\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d.nikolaev\Desktop\2011-07-12\128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111141"/>
            <wp:effectExtent l="19050" t="0" r="3175" b="0"/>
            <wp:docPr id="105" name="Рисунок 62" descr="C:\Users\d.nikolaev\Desktop\2011-07-12\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d.nikolaev\Desktop\2011-07-12\129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11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111638"/>
            <wp:effectExtent l="19050" t="0" r="3175" b="0"/>
            <wp:docPr id="106" name="Рисунок 63" descr="C:\Users\d.nikolaev\Desktop\2011-07-12\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d.nikolaev\Desktop\2011-07-12\13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11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092432"/>
            <wp:effectExtent l="19050" t="0" r="3175" b="0"/>
            <wp:docPr id="107" name="Рисунок 64" descr="C:\Users\d.nikolaev\Desktop\2011-07-12\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d.nikolaev\Desktop\2011-07-12\13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2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132607"/>
            <wp:effectExtent l="19050" t="0" r="3175" b="0"/>
            <wp:docPr id="108" name="Рисунок 65" descr="C:\Users\d.nikolaev\Desktop\2011-07-12\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d.nikolaev\Desktop\2011-07-12\132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2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8491041"/>
            <wp:effectExtent l="19050" t="0" r="3175" b="0"/>
            <wp:docPr id="109" name="Рисунок 66" descr="C:\Users\d.nikolaev\Desktop\2011-07-12\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d.nikolaev\Desktop\2011-07-12\133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1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147209"/>
            <wp:effectExtent l="19050" t="0" r="3175" b="0"/>
            <wp:docPr id="110" name="Рисунок 67" descr="C:\Users\d.nikolaev\Desktop\2011-07-12\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d.nikolaev\Desktop\2011-07-12\134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47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121863"/>
            <wp:effectExtent l="19050" t="0" r="3175" b="0"/>
            <wp:docPr id="111" name="Рисунок 68" descr="C:\Users\d.nikolaev\Desktop\2011-07-12\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d.nikolaev\Desktop\2011-07-12\135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1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228604"/>
            <wp:effectExtent l="19050" t="0" r="3175" b="0"/>
            <wp:docPr id="112" name="Рисунок 69" descr="C:\Users\d.nikolaev\Desktop\2011-07-12\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d.nikolaev\Desktop\2011-07-12\148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8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209827"/>
            <wp:effectExtent l="19050" t="0" r="3175" b="0"/>
            <wp:docPr id="113" name="Рисунок 70" descr="C:\Users\d.nikolaev\Desktop\2011-07-12\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d.nikolaev\Desktop\2011-07-12\149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9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187725"/>
            <wp:effectExtent l="19050" t="0" r="3175" b="0"/>
            <wp:docPr id="114" name="Рисунок 71" descr="C:\Users\d.nikolaev\Desktop\2011-07-12\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d.nikolaev\Desktop\2011-07-12\150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189631"/>
            <wp:effectExtent l="19050" t="0" r="3175" b="0"/>
            <wp:docPr id="115" name="Рисунок 72" descr="C:\Users\d.nikolaev\Desktop\2011-07-12\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d.nikolaev\Desktop\2011-07-12\151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9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216308"/>
            <wp:effectExtent l="19050" t="0" r="3175" b="0"/>
            <wp:docPr id="116" name="Рисунок 73" descr="C:\Users\d.nikolaev\Desktop\2011-07-12\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d.nikolaev\Desktop\2011-07-12\152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254760"/>
            <wp:effectExtent l="19050" t="0" r="3175" b="0"/>
            <wp:docPr id="117" name="Рисунок 74" descr="C:\Users\d.nikolaev\Desktop\2011-07-12\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d.nikolaev\Desktop\2011-07-12\153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4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</w:p>
    <w:p w:rsidR="00A427A6" w:rsidRDefault="00A427A6" w:rsidP="00474FB0">
      <w:pPr>
        <w:pStyle w:val="a9"/>
        <w:rPr>
          <w:rFonts w:ascii="Times New Roman" w:hAnsi="Times New Roman" w:cs="Times New Roman"/>
          <w:noProof/>
          <w:lang w:eastAsia="ru-RU" w:bidi="ar-SA"/>
        </w:rPr>
      </w:pP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222790"/>
            <wp:effectExtent l="19050" t="0" r="3175" b="0"/>
            <wp:docPr id="118" name="Рисунок 75" descr="C:\Users\d.nikolaev\Desktop\2011-07-12\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d.nikolaev\Desktop\2011-07-12\154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2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262820"/>
            <wp:effectExtent l="19050" t="0" r="3175" b="0"/>
            <wp:docPr id="119" name="Рисунок 76" descr="C:\Users\d.nikolaev\Desktop\2011-07-12\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d.nikolaev\Desktop\2011-07-12\155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62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204440"/>
            <wp:effectExtent l="19050" t="0" r="3175" b="0"/>
            <wp:docPr id="120" name="Рисунок 77" descr="C:\Users\d.nikolaev\Desktop\2011-07-12\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d.nikolaev\Desktop\2011-07-12\156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8369427"/>
            <wp:effectExtent l="19050" t="0" r="3175" b="0"/>
            <wp:docPr id="121" name="Рисунок 78" descr="C:\Users\d.nikolaev\Desktop\2011-07-12\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d.nikolaev\Desktop\2011-07-12\157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9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8341185"/>
            <wp:effectExtent l="19050" t="0" r="3175" b="0"/>
            <wp:docPr id="122" name="Рисунок 79" descr="C:\Users\d.nikolaev\Desktop\2011-07-12\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d.nikolaev\Desktop\2011-07-12\158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1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204440"/>
            <wp:effectExtent l="19050" t="0" r="3175" b="0"/>
            <wp:docPr id="123" name="Рисунок 80" descr="C:\Users\d.nikolaev\Desktop\2011-07-12\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d.nikolaev\Desktop\2011-07-12\163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196091"/>
            <wp:effectExtent l="19050" t="0" r="3175" b="0"/>
            <wp:docPr id="124" name="Рисунок 81" descr="C:\Users\d.nikolaev\Desktop\2011-07-12\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d.nikolaev\Desktop\2011-07-12\164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6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211713"/>
            <wp:effectExtent l="19050" t="0" r="3175" b="0"/>
            <wp:docPr id="125" name="Рисунок 82" descr="C:\Users\d.nikolaev\Desktop\2011-07-12\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d.nikolaev\Desktop\2011-07-12\166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1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230155"/>
            <wp:effectExtent l="19050" t="0" r="3175" b="0"/>
            <wp:docPr id="126" name="Рисунок 83" descr="C:\Users\d.nikolaev\Desktop\2011-07-12\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d.nikolaev\Desktop\2011-07-12\170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232919"/>
            <wp:effectExtent l="19050" t="0" r="3175" b="0"/>
            <wp:docPr id="127" name="Рисунок 84" descr="C:\Users\d.nikolaev\Desktop\2011-07-12\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d.nikolaev\Desktop\2011-07-12\171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2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8247386"/>
            <wp:effectExtent l="19050" t="0" r="3175" b="0"/>
            <wp:docPr id="128" name="Рисунок 85" descr="C:\Users\d.nikolaev\Desktop\2011-07-12\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d.nikolaev\Desktop\2011-07-12\172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7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8269123"/>
            <wp:effectExtent l="19050" t="0" r="3175" b="0"/>
            <wp:docPr id="129" name="Рисунок 86" descr="C:\Users\d.nikolaev\Desktop\2011-07-12\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d.nikolaev\Desktop\2011-07-12\174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9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8399878"/>
            <wp:effectExtent l="19050" t="0" r="3175" b="0"/>
            <wp:docPr id="130" name="Рисунок 87" descr="C:\Users\d.nikolaev\Desktop\2011-07-12\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d.nikolaev\Desktop\2011-07-12\175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8498471"/>
            <wp:effectExtent l="19050" t="0" r="3175" b="0"/>
            <wp:docPr id="131" name="Рисунок 88" descr="C:\Users\d.nikolaev\Desktop\2011-07-12\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d.nikolaev\Desktop\2011-07-12\176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8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8394502"/>
            <wp:effectExtent l="19050" t="0" r="3175" b="0"/>
            <wp:docPr id="132" name="Рисунок 89" descr="C:\Users\d.nikolaev\Desktop\2011-07-12\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d.nikolaev\Desktop\2011-07-12\177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8414514"/>
            <wp:effectExtent l="19050" t="0" r="3175" b="0"/>
            <wp:docPr id="133" name="Рисунок 90" descr="C:\Users\d.nikolaev\Desktop\2011-07-12\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d.nikolaev\Desktop\2011-07-12\178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4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8377689"/>
            <wp:effectExtent l="19050" t="0" r="3175" b="0"/>
            <wp:docPr id="134" name="Рисунок 91" descr="C:\Users\d.nikolaev\Desktop\2011-07-12\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d.nikolaev\Desktop\2011-07-12\179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7A6" w:rsidRDefault="00A427A6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8346105"/>
            <wp:effectExtent l="19050" t="0" r="3175" b="0"/>
            <wp:docPr id="135" name="Рисунок 92" descr="C:\Users\d.nikolaev\Desktop\2011-07-12\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d.nikolaev\Desktop\2011-07-12\180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739" w:rsidRDefault="00EB2739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276321"/>
            <wp:effectExtent l="19050" t="0" r="3175" b="0"/>
            <wp:docPr id="136" name="Рисунок 93" descr="C:\Users\d.nikolaev\Desktop\2011-07-12\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d.nikolaev\Desktop\2011-07-12\186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76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739" w:rsidRDefault="00EB2739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205833"/>
            <wp:effectExtent l="19050" t="0" r="3175" b="0"/>
            <wp:docPr id="137" name="Рисунок 94" descr="C:\Users\d.nikolaev\Desktop\2011-07-12\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d.nikolaev\Desktop\2011-07-12\187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5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739" w:rsidRDefault="00EB2739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4167446"/>
            <wp:effectExtent l="19050" t="0" r="3175" b="0"/>
            <wp:docPr id="138" name="Рисунок 95" descr="C:\Users\d.nikolaev\Desktop\2011-07-12\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d.nikolaev\Desktop\2011-07-12\188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7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739" w:rsidRDefault="00EB2739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4179479"/>
            <wp:effectExtent l="19050" t="0" r="3175" b="0"/>
            <wp:docPr id="139" name="Рисунок 96" descr="C:\Users\d.nikolaev\Desktop\2011-07-12\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d.nikolaev\Desktop\2011-07-12\189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9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739" w:rsidRDefault="00EB2739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3375241"/>
            <wp:effectExtent l="19050" t="0" r="3175" b="0"/>
            <wp:docPr id="140" name="Рисунок 97" descr="C:\Users\d.nikolaev\Desktop\2011-07-12\19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d.nikolaev\Desktop\2011-07-12\192-1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7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739" w:rsidRDefault="00EB2739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4324350" cy="4086225"/>
            <wp:effectExtent l="19050" t="0" r="0" b="0"/>
            <wp:docPr id="141" name="Рисунок 98" descr="C:\Users\d.nikolaev\Desktop\2011-07-12\19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d.nikolaev\Desktop\2011-07-12\192-2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739" w:rsidRDefault="00EB2739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4171950" cy="12563475"/>
            <wp:effectExtent l="19050" t="0" r="0" b="0"/>
            <wp:docPr id="142" name="Рисунок 99" descr="C:\Users\d.nikolaev\Desktop\2011-07-12\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d.nikolaev\Desktop\2011-07-12\193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1256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739" w:rsidRDefault="00EB2739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2936922"/>
            <wp:effectExtent l="19050" t="0" r="3175" b="0"/>
            <wp:docPr id="143" name="Рисунок 100" descr="C:\Users\d.nikolaev\Desktop\2011-07-12\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d.nikolaev\Desktop\2011-07-12\194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36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739" w:rsidRDefault="00EB2739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4257675" cy="8448675"/>
            <wp:effectExtent l="19050" t="0" r="9525" b="0"/>
            <wp:docPr id="144" name="Рисунок 101" descr="C:\Users\d.nikolaev\Desktop\2011-07-12\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d.nikolaev\Desktop\2011-07-12\195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844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739" w:rsidRDefault="00EB2739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4181475" cy="4200525"/>
            <wp:effectExtent l="19050" t="0" r="9525" b="0"/>
            <wp:docPr id="145" name="Рисунок 102" descr="C:\Users\d.nikolaev\Desktop\2011-07-12\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d.nikolaev\Desktop\2011-07-12\196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739" w:rsidRDefault="00EB2739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4181475" cy="9058275"/>
            <wp:effectExtent l="19050" t="0" r="9525" b="0"/>
            <wp:docPr id="146" name="Рисунок 103" descr="C:\Users\d.nikolaev\Desktop\2011-07-12\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d.nikolaev\Desktop\2011-07-12\197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739" w:rsidRDefault="00EB2739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11100423"/>
            <wp:effectExtent l="19050" t="0" r="3175" b="0"/>
            <wp:docPr id="147" name="Рисунок 104" descr="C:\Users\d.nikolaev\Desktop\2011-07-12\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d.nikolaev\Desktop\2011-07-12\198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100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739" w:rsidRDefault="00EB2739" w:rsidP="00474FB0">
      <w:pPr>
        <w:pStyle w:val="a9"/>
        <w:rPr>
          <w:rFonts w:ascii="Times New Roman" w:hAnsi="Times New Roman" w:cs="Times New Roman"/>
        </w:rPr>
      </w:pPr>
    </w:p>
    <w:p w:rsidR="00EB2739" w:rsidRDefault="00EB2739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drawing>
          <wp:inline distT="0" distB="0" distL="0" distR="0">
            <wp:extent cx="5940425" cy="8667177"/>
            <wp:effectExtent l="19050" t="0" r="3175" b="0"/>
            <wp:docPr id="148" name="Рисунок 105" descr="C:\Users\d.nikolaev\Desktop\2011-07-12\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d.nikolaev\Desktop\2011-07-12\199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7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739" w:rsidRDefault="00EB2739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5940425" cy="5404137"/>
            <wp:effectExtent l="19050" t="0" r="3175" b="0"/>
            <wp:docPr id="149" name="Рисунок 106" descr="C:\Users\d.nikolaev\Desktop\2011-07-12\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d.nikolaev\Desktop\2011-07-12\200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04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739" w:rsidRDefault="00EB2739" w:rsidP="00474FB0">
      <w:pPr>
        <w:pStyle w:val="a9"/>
        <w:rPr>
          <w:rFonts w:ascii="Times New Roman" w:hAnsi="Times New Roman" w:cs="Times New Roman"/>
        </w:rPr>
      </w:pPr>
    </w:p>
    <w:p w:rsidR="00EB2739" w:rsidRPr="00474FB0" w:rsidRDefault="00EB2739" w:rsidP="00474FB0">
      <w:pPr>
        <w:pStyle w:val="a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 w:bidi="ar-SA"/>
        </w:rPr>
        <w:lastRenderedPageBreak/>
        <w:drawing>
          <wp:inline distT="0" distB="0" distL="0" distR="0">
            <wp:extent cx="4676775" cy="8963025"/>
            <wp:effectExtent l="19050" t="0" r="9525" b="0"/>
            <wp:docPr id="150" name="Рисунок 107" descr="C:\Users\d.nikolaev\Desktop\2011-07-12\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d.nikolaev\Desktop\2011-07-12\201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896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B2739" w:rsidRPr="00474FB0" w:rsidSect="00C31749">
      <w:pgSz w:w="11906" w:h="16838"/>
      <w:pgMar w:top="1134" w:right="850" w:bottom="1134" w:left="1701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Open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Liberation Serif">
    <w:altName w:val="MS PMincho"/>
    <w:charset w:val="80"/>
    <w:family w:val="roman"/>
    <w:pitch w:val="variable"/>
    <w:sig w:usb0="00000000" w:usb1="00000000" w:usb2="00000000" w:usb3="00000000" w:csb0="00000000" w:csb1="00000000"/>
  </w:font>
  <w:font w:name="WenQuanYi Micro Hei">
    <w:altName w:val="MS Mincho"/>
    <w:charset w:val="80"/>
    <w:family w:val="auto"/>
    <w:pitch w:val="variable"/>
    <w:sig w:usb0="00000000" w:usb1="00000000" w:usb2="00000000" w:usb3="00000000" w:csb0="00000000" w:csb1="00000000"/>
  </w:font>
  <w:font w:name="Lohit Hindi">
    <w:altName w:val="MS Mincho"/>
    <w:charset w:val="80"/>
    <w:family w:val="auto"/>
    <w:pitch w:val="variable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 Unicode MS"/>
    <w:charset w:val="80"/>
    <w:family w:val="swiss"/>
    <w:pitch w:val="variable"/>
    <w:sig w:usb0="00000000" w:usb1="00000000" w:usb2="00000000" w:usb3="00000000" w:csb0="00000000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MT">
    <w:altName w:val="MS Mincho"/>
    <w:charset w:val="80"/>
    <w:family w:val="auto"/>
    <w:pitch w:val="variable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0000002"/>
    <w:multiLevelType w:val="multilevel"/>
    <w:tmpl w:val="0000000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0000003"/>
    <w:multiLevelType w:val="multilevel"/>
    <w:tmpl w:val="00000003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4"/>
    <w:multiLevelType w:val="multilevel"/>
    <w:tmpl w:val="0000000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3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4">
    <w:nsid w:val="00000005"/>
    <w:multiLevelType w:val="multilevel"/>
    <w:tmpl w:val="00000005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5">
    <w:nsid w:val="00000006"/>
    <w:multiLevelType w:val="multilevel"/>
    <w:tmpl w:val="0000000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>
    <w:nsid w:val="00000007"/>
    <w:multiLevelType w:val="multilevel"/>
    <w:tmpl w:val="00000007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7">
    <w:nsid w:val="00000008"/>
    <w:multiLevelType w:val="multilevel"/>
    <w:tmpl w:val="00000008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3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8">
    <w:nsid w:val="00000009"/>
    <w:multiLevelType w:val="multilevel"/>
    <w:tmpl w:val="00000009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9">
    <w:nsid w:val="0000000A"/>
    <w:multiLevelType w:val="multilevel"/>
    <w:tmpl w:val="0000000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4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10">
    <w:nsid w:val="0000000B"/>
    <w:multiLevelType w:val="multilevel"/>
    <w:tmpl w:val="0000000B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11">
    <w:nsid w:val="0000000C"/>
    <w:multiLevelType w:val="multilevel"/>
    <w:tmpl w:val="0000000C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2">
    <w:nsid w:val="0000000D"/>
    <w:multiLevelType w:val="multilevel"/>
    <w:tmpl w:val="0000000D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13">
    <w:nsid w:val="0000000E"/>
    <w:multiLevelType w:val="multilevel"/>
    <w:tmpl w:val="0000000E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14">
    <w:nsid w:val="0000000F"/>
    <w:multiLevelType w:val="multilevel"/>
    <w:tmpl w:val="0000000F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80" w:hanging="360"/>
      </w:pPr>
    </w:lvl>
    <w:lvl w:ilvl="2">
      <w:start w:val="3"/>
      <w:numFmt w:val="decimal"/>
      <w:lvlText w:val="%1.%2.%3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15">
    <w:nsid w:val="00000010"/>
    <w:multiLevelType w:val="multilevel"/>
    <w:tmpl w:val="00000010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80" w:hanging="360"/>
      </w:pPr>
    </w:lvl>
    <w:lvl w:ilvl="2">
      <w:start w:val="4"/>
      <w:numFmt w:val="decimal"/>
      <w:lvlText w:val="%1.%2.%3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16">
    <w:nsid w:val="00000011"/>
    <w:multiLevelType w:val="multilevel"/>
    <w:tmpl w:val="00000011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80" w:hanging="360"/>
      </w:pPr>
    </w:lvl>
    <w:lvl w:ilvl="2">
      <w:start w:val="5"/>
      <w:numFmt w:val="decimal"/>
      <w:lvlText w:val="%1.%2.%3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17">
    <w:nsid w:val="00000012"/>
    <w:multiLevelType w:val="multilevel"/>
    <w:tmpl w:val="0000001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18">
    <w:nsid w:val="00000013"/>
    <w:multiLevelType w:val="multilevel"/>
    <w:tmpl w:val="00000013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19">
    <w:nsid w:val="00000014"/>
    <w:multiLevelType w:val="multilevel"/>
    <w:tmpl w:val="00000014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3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0">
    <w:nsid w:val="00000015"/>
    <w:multiLevelType w:val="multilevel"/>
    <w:tmpl w:val="00000015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21">
    <w:nsid w:val="00000016"/>
    <w:multiLevelType w:val="multilevel"/>
    <w:tmpl w:val="00000016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22">
    <w:nsid w:val="00000017"/>
    <w:multiLevelType w:val="multilevel"/>
    <w:tmpl w:val="00000017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4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3">
    <w:nsid w:val="00000018"/>
    <w:multiLevelType w:val="multilevel"/>
    <w:tmpl w:val="00000018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4"/>
      <w:numFmt w:val="decimal"/>
      <w:lvlText w:val="%1.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4">
    <w:nsid w:val="00000019"/>
    <w:multiLevelType w:val="multilevel"/>
    <w:tmpl w:val="00000019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5">
    <w:nsid w:val="0000001A"/>
    <w:multiLevelType w:val="multilevel"/>
    <w:tmpl w:val="0000001A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26">
    <w:nsid w:val="0000001B"/>
    <w:multiLevelType w:val="multilevel"/>
    <w:tmpl w:val="0000001B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6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7">
    <w:nsid w:val="0000001C"/>
    <w:multiLevelType w:val="multilevel"/>
    <w:tmpl w:val="0000001C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  <w:num w:numId="28">
    <w:abstractNumId w:val="2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displayBackgroundShape/>
  <w:embedSystemFonts/>
  <w:proofState w:spelling="clean"/>
  <w:stylePaneFormatFilter w:val="0000"/>
  <w:defaultTabStop w:val="708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compat>
    <w:spaceForUL/>
    <w:balanceSingleByteDoubleByteWidth/>
    <w:doNotLeaveBackslashAlone/>
    <w:ulTrailSpace/>
    <w:adjustLineHeightInTable/>
  </w:compat>
  <w:rsids>
    <w:rsidRoot w:val="00B02EE7"/>
    <w:rsid w:val="00074E9A"/>
    <w:rsid w:val="000B5FFB"/>
    <w:rsid w:val="000F246C"/>
    <w:rsid w:val="00124E30"/>
    <w:rsid w:val="001468AE"/>
    <w:rsid w:val="00184765"/>
    <w:rsid w:val="00184E1D"/>
    <w:rsid w:val="00185FE3"/>
    <w:rsid w:val="0019014D"/>
    <w:rsid w:val="001A099D"/>
    <w:rsid w:val="00253751"/>
    <w:rsid w:val="002B55B9"/>
    <w:rsid w:val="002D0546"/>
    <w:rsid w:val="002F2213"/>
    <w:rsid w:val="002F738D"/>
    <w:rsid w:val="0035533B"/>
    <w:rsid w:val="003C4132"/>
    <w:rsid w:val="00437B14"/>
    <w:rsid w:val="00470CB7"/>
    <w:rsid w:val="00474FB0"/>
    <w:rsid w:val="004943CC"/>
    <w:rsid w:val="0050481F"/>
    <w:rsid w:val="00505408"/>
    <w:rsid w:val="005A4B87"/>
    <w:rsid w:val="005E4434"/>
    <w:rsid w:val="006062BF"/>
    <w:rsid w:val="00673BF5"/>
    <w:rsid w:val="00681705"/>
    <w:rsid w:val="006D0630"/>
    <w:rsid w:val="00723BE5"/>
    <w:rsid w:val="00730BFC"/>
    <w:rsid w:val="00751514"/>
    <w:rsid w:val="00752CB2"/>
    <w:rsid w:val="007A59A7"/>
    <w:rsid w:val="00813D7F"/>
    <w:rsid w:val="008559CF"/>
    <w:rsid w:val="008947AF"/>
    <w:rsid w:val="00967E44"/>
    <w:rsid w:val="00987FA7"/>
    <w:rsid w:val="009A49A9"/>
    <w:rsid w:val="009B4176"/>
    <w:rsid w:val="009E7516"/>
    <w:rsid w:val="00A41DC7"/>
    <w:rsid w:val="00A427A6"/>
    <w:rsid w:val="00A663A7"/>
    <w:rsid w:val="00AC7DB4"/>
    <w:rsid w:val="00B02EE7"/>
    <w:rsid w:val="00B42C1D"/>
    <w:rsid w:val="00B473D3"/>
    <w:rsid w:val="00B528E0"/>
    <w:rsid w:val="00B6214B"/>
    <w:rsid w:val="00BB3D28"/>
    <w:rsid w:val="00BE07BE"/>
    <w:rsid w:val="00C07371"/>
    <w:rsid w:val="00C31749"/>
    <w:rsid w:val="00C31A07"/>
    <w:rsid w:val="00CA2F57"/>
    <w:rsid w:val="00CA5832"/>
    <w:rsid w:val="00CB061B"/>
    <w:rsid w:val="00CC3252"/>
    <w:rsid w:val="00CC7B2D"/>
    <w:rsid w:val="00CE5EBC"/>
    <w:rsid w:val="00D14AFC"/>
    <w:rsid w:val="00D207D7"/>
    <w:rsid w:val="00D65B1B"/>
    <w:rsid w:val="00D66D43"/>
    <w:rsid w:val="00D67F96"/>
    <w:rsid w:val="00D77241"/>
    <w:rsid w:val="00D8069B"/>
    <w:rsid w:val="00DA7A71"/>
    <w:rsid w:val="00DD36B4"/>
    <w:rsid w:val="00DF773C"/>
    <w:rsid w:val="00E10468"/>
    <w:rsid w:val="00E5122D"/>
    <w:rsid w:val="00E51713"/>
    <w:rsid w:val="00E865C9"/>
    <w:rsid w:val="00EA163D"/>
    <w:rsid w:val="00EB2739"/>
    <w:rsid w:val="00ED292A"/>
    <w:rsid w:val="00EE7819"/>
    <w:rsid w:val="00EF61C4"/>
    <w:rsid w:val="00F00CEF"/>
    <w:rsid w:val="00F2263C"/>
    <w:rsid w:val="00F52618"/>
    <w:rsid w:val="00F53DCC"/>
    <w:rsid w:val="00FC178E"/>
    <w:rsid w:val="00FD0F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1749"/>
    <w:pPr>
      <w:suppressAutoHyphens/>
      <w:spacing w:line="100" w:lineRule="atLeast"/>
    </w:pPr>
    <w:rPr>
      <w:rFonts w:ascii="Liberation Serif" w:eastAsia="WenQuanYi Micro Hei" w:hAnsi="Liberation Serif" w:cs="Lohit Hindi"/>
      <w:kern w:val="1"/>
      <w:sz w:val="24"/>
      <w:szCs w:val="24"/>
      <w:lang w:eastAsia="hi-IN" w:bidi="hi-I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сновной шрифт абзаца1"/>
    <w:rsid w:val="00C31749"/>
  </w:style>
  <w:style w:type="character" w:customStyle="1" w:styleId="a3">
    <w:name w:val="Верхний колонтитул Знак"/>
    <w:basedOn w:val="1"/>
    <w:rsid w:val="00C31749"/>
    <w:rPr>
      <w:sz w:val="24"/>
    </w:rPr>
  </w:style>
  <w:style w:type="character" w:customStyle="1" w:styleId="a4">
    <w:name w:val="Нижний колонтитул Знак"/>
    <w:basedOn w:val="1"/>
    <w:rsid w:val="00C31749"/>
    <w:rPr>
      <w:sz w:val="24"/>
    </w:rPr>
  </w:style>
  <w:style w:type="character" w:customStyle="1" w:styleId="a5">
    <w:name w:val="Текст выноски Знак"/>
    <w:basedOn w:val="1"/>
    <w:rsid w:val="00C31749"/>
    <w:rPr>
      <w:rFonts w:ascii="Tahoma" w:hAnsi="Tahoma" w:cs="Tahoma"/>
      <w:sz w:val="16"/>
      <w:szCs w:val="16"/>
    </w:rPr>
  </w:style>
  <w:style w:type="character" w:customStyle="1" w:styleId="a6">
    <w:name w:val="Символ нумерации"/>
    <w:rsid w:val="00C31749"/>
  </w:style>
  <w:style w:type="character" w:customStyle="1" w:styleId="a7">
    <w:name w:val="Маркеры списка"/>
    <w:rsid w:val="00C31749"/>
    <w:rPr>
      <w:rFonts w:ascii="OpenSymbol" w:eastAsia="OpenSymbol" w:hAnsi="OpenSymbol" w:cs="OpenSymbol"/>
    </w:rPr>
  </w:style>
  <w:style w:type="paragraph" w:customStyle="1" w:styleId="a8">
    <w:name w:val="Заголовок"/>
    <w:basedOn w:val="a"/>
    <w:next w:val="a9"/>
    <w:rsid w:val="00C31749"/>
    <w:pPr>
      <w:keepNext/>
      <w:spacing w:before="240" w:after="120"/>
    </w:pPr>
    <w:rPr>
      <w:rFonts w:ascii="Liberation Sans" w:hAnsi="Liberation Sans"/>
      <w:sz w:val="28"/>
      <w:szCs w:val="28"/>
    </w:rPr>
  </w:style>
  <w:style w:type="paragraph" w:styleId="a9">
    <w:name w:val="Body Text"/>
    <w:basedOn w:val="a"/>
    <w:rsid w:val="00C31749"/>
    <w:pPr>
      <w:spacing w:after="120"/>
    </w:pPr>
  </w:style>
  <w:style w:type="paragraph" w:styleId="aa">
    <w:name w:val="Title"/>
    <w:basedOn w:val="a8"/>
    <w:next w:val="ab"/>
    <w:qFormat/>
    <w:rsid w:val="00C31749"/>
  </w:style>
  <w:style w:type="paragraph" w:styleId="ab">
    <w:name w:val="Subtitle"/>
    <w:basedOn w:val="a8"/>
    <w:next w:val="a9"/>
    <w:qFormat/>
    <w:rsid w:val="00C31749"/>
    <w:pPr>
      <w:jc w:val="center"/>
    </w:pPr>
    <w:rPr>
      <w:i/>
      <w:iCs/>
    </w:rPr>
  </w:style>
  <w:style w:type="paragraph" w:styleId="ac">
    <w:name w:val="List"/>
    <w:basedOn w:val="a9"/>
    <w:rsid w:val="00C31749"/>
  </w:style>
  <w:style w:type="paragraph" w:customStyle="1" w:styleId="10">
    <w:name w:val="Название1"/>
    <w:basedOn w:val="a"/>
    <w:rsid w:val="00C31749"/>
    <w:pPr>
      <w:suppressLineNumbers/>
      <w:spacing w:before="120" w:after="120"/>
    </w:pPr>
    <w:rPr>
      <w:i/>
      <w:iCs/>
    </w:rPr>
  </w:style>
  <w:style w:type="paragraph" w:customStyle="1" w:styleId="11">
    <w:name w:val="Указатель1"/>
    <w:basedOn w:val="a"/>
    <w:rsid w:val="00C31749"/>
    <w:pPr>
      <w:suppressLineNumbers/>
    </w:pPr>
  </w:style>
  <w:style w:type="paragraph" w:customStyle="1" w:styleId="12">
    <w:name w:val="Название объекта1"/>
    <w:basedOn w:val="a"/>
    <w:rsid w:val="00C31749"/>
    <w:pPr>
      <w:spacing w:after="200"/>
    </w:pPr>
    <w:rPr>
      <w:rFonts w:eastAsia="Times New Roman"/>
      <w:b/>
      <w:bCs/>
      <w:color w:val="4F81BD"/>
      <w:sz w:val="18"/>
      <w:szCs w:val="18"/>
    </w:rPr>
  </w:style>
  <w:style w:type="paragraph" w:customStyle="1" w:styleId="13">
    <w:name w:val="Абзац списка1"/>
    <w:basedOn w:val="a"/>
    <w:rsid w:val="00C31749"/>
    <w:pPr>
      <w:ind w:left="720"/>
    </w:pPr>
    <w:rPr>
      <w:rFonts w:eastAsia="Times New Roman"/>
    </w:rPr>
  </w:style>
  <w:style w:type="paragraph" w:styleId="ad">
    <w:name w:val="header"/>
    <w:basedOn w:val="a"/>
    <w:rsid w:val="00C31749"/>
    <w:pPr>
      <w:suppressLineNumbers/>
      <w:tabs>
        <w:tab w:val="center" w:pos="4677"/>
        <w:tab w:val="right" w:pos="9355"/>
      </w:tabs>
    </w:pPr>
  </w:style>
  <w:style w:type="paragraph" w:styleId="ae">
    <w:name w:val="footer"/>
    <w:basedOn w:val="a"/>
    <w:rsid w:val="00C31749"/>
    <w:pPr>
      <w:suppressLineNumbers/>
      <w:tabs>
        <w:tab w:val="center" w:pos="4677"/>
        <w:tab w:val="right" w:pos="9355"/>
      </w:tabs>
    </w:pPr>
  </w:style>
  <w:style w:type="paragraph" w:customStyle="1" w:styleId="14">
    <w:name w:val="Текст выноски1"/>
    <w:basedOn w:val="a"/>
    <w:rsid w:val="00C31749"/>
    <w:rPr>
      <w:rFonts w:ascii="Tahoma" w:hAnsi="Tahoma" w:cs="Tahoma"/>
      <w:sz w:val="16"/>
      <w:szCs w:val="16"/>
    </w:rPr>
  </w:style>
  <w:style w:type="paragraph" w:customStyle="1" w:styleId="af">
    <w:name w:val="Содержимое таблицы"/>
    <w:basedOn w:val="a"/>
    <w:rsid w:val="00C31749"/>
    <w:pPr>
      <w:suppressLineNumbers/>
    </w:pPr>
  </w:style>
  <w:style w:type="paragraph" w:customStyle="1" w:styleId="af0">
    <w:name w:val="Заголовок таблицы"/>
    <w:basedOn w:val="af"/>
    <w:rsid w:val="00C31749"/>
    <w:pPr>
      <w:jc w:val="center"/>
    </w:pPr>
    <w:rPr>
      <w:b/>
      <w:bCs/>
    </w:rPr>
  </w:style>
  <w:style w:type="paragraph" w:styleId="af1">
    <w:name w:val="Balloon Text"/>
    <w:basedOn w:val="a"/>
    <w:link w:val="15"/>
    <w:uiPriority w:val="99"/>
    <w:semiHidden/>
    <w:unhideWhenUsed/>
    <w:rsid w:val="00B02EE7"/>
    <w:pPr>
      <w:spacing w:line="240" w:lineRule="auto"/>
    </w:pPr>
    <w:rPr>
      <w:rFonts w:ascii="Tahoma" w:hAnsi="Tahoma" w:cs="Mangal"/>
      <w:sz w:val="16"/>
      <w:szCs w:val="14"/>
    </w:rPr>
  </w:style>
  <w:style w:type="character" w:customStyle="1" w:styleId="15">
    <w:name w:val="Текст выноски Знак1"/>
    <w:basedOn w:val="a0"/>
    <w:link w:val="af1"/>
    <w:uiPriority w:val="99"/>
    <w:semiHidden/>
    <w:rsid w:val="00B02EE7"/>
    <w:rPr>
      <w:rFonts w:ascii="Tahoma" w:eastAsia="WenQuanYi Micro Hei" w:hAnsi="Tahoma" w:cs="Mangal"/>
      <w:kern w:val="1"/>
      <w:sz w:val="16"/>
      <w:szCs w:val="14"/>
      <w:lang w:eastAsia="hi-IN" w:bidi="hi-IN"/>
    </w:rPr>
  </w:style>
  <w:style w:type="paragraph" w:styleId="af2">
    <w:name w:val="annotation text"/>
    <w:basedOn w:val="a"/>
    <w:link w:val="af3"/>
    <w:uiPriority w:val="99"/>
    <w:semiHidden/>
    <w:unhideWhenUsed/>
    <w:rsid w:val="00C31749"/>
    <w:pPr>
      <w:spacing w:line="240" w:lineRule="auto"/>
    </w:pPr>
    <w:rPr>
      <w:rFonts w:cs="Mangal"/>
      <w:sz w:val="20"/>
      <w:szCs w:val="18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C31749"/>
    <w:rPr>
      <w:rFonts w:ascii="Liberation Serif" w:eastAsia="WenQuanYi Micro Hei" w:hAnsi="Liberation Serif" w:cs="Mangal"/>
      <w:kern w:val="1"/>
      <w:szCs w:val="18"/>
      <w:lang w:eastAsia="hi-IN" w:bidi="hi-IN"/>
    </w:rPr>
  </w:style>
  <w:style w:type="character" w:styleId="af4">
    <w:name w:val="annotation reference"/>
    <w:basedOn w:val="a0"/>
    <w:uiPriority w:val="99"/>
    <w:semiHidden/>
    <w:unhideWhenUsed/>
    <w:rsid w:val="00C31749"/>
    <w:rPr>
      <w:sz w:val="16"/>
      <w:szCs w:val="16"/>
    </w:rPr>
  </w:style>
  <w:style w:type="paragraph" w:styleId="af5">
    <w:name w:val="List Paragraph"/>
    <w:basedOn w:val="a"/>
    <w:uiPriority w:val="34"/>
    <w:qFormat/>
    <w:rsid w:val="00987FA7"/>
    <w:pPr>
      <w:ind w:left="720"/>
      <w:contextualSpacing/>
    </w:pPr>
    <w:rPr>
      <w:rFonts w:cs="Mangal"/>
      <w:szCs w:val="21"/>
    </w:rPr>
  </w:style>
  <w:style w:type="character" w:customStyle="1" w:styleId="hps">
    <w:name w:val="hps"/>
    <w:basedOn w:val="a0"/>
    <w:rsid w:val="000F246C"/>
  </w:style>
  <w:style w:type="character" w:customStyle="1" w:styleId="atn">
    <w:name w:val="atn"/>
    <w:basedOn w:val="a0"/>
    <w:rsid w:val="002B55B9"/>
  </w:style>
  <w:style w:type="paragraph" w:styleId="af6">
    <w:name w:val="Revision"/>
    <w:hidden/>
    <w:uiPriority w:val="99"/>
    <w:semiHidden/>
    <w:rsid w:val="00723BE5"/>
    <w:rPr>
      <w:rFonts w:ascii="Liberation Serif" w:eastAsia="WenQuanYi Micro Hei" w:hAnsi="Liberation Serif" w:cs="Mangal"/>
      <w:kern w:val="1"/>
      <w:sz w:val="24"/>
      <w:szCs w:val="21"/>
      <w:lang w:eastAsia="hi-IN" w:bidi="hi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43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148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775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6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519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255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2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39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888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44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394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12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81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47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66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167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8193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38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04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14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96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43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117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55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87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52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56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45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60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58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414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341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38" Type="http://schemas.openxmlformats.org/officeDocument/2006/relationships/image" Target="media/image133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emf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144" Type="http://schemas.openxmlformats.org/officeDocument/2006/relationships/image" Target="media/image139.jpeg"/><Relationship Id="rId149" Type="http://schemas.openxmlformats.org/officeDocument/2006/relationships/image" Target="media/image144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137" Type="http://schemas.openxmlformats.org/officeDocument/2006/relationships/image" Target="media/image13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5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emf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51" Type="http://schemas.openxmlformats.org/officeDocument/2006/relationships/image" Target="media/image146.jpeg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7" Type="http://schemas.openxmlformats.org/officeDocument/2006/relationships/image" Target="media/image2.emf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fontTable" Target="fontTable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8" Type="http://schemas.openxmlformats.org/officeDocument/2006/relationships/image" Target="media/image3.emf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18D8D2-3A6C-4C36-BB8B-761A5735E7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502</TotalTime>
  <Pages>98</Pages>
  <Words>7507</Words>
  <Characters>42791</Characters>
  <Application>Microsoft Office Word</Application>
  <DocSecurity>0</DocSecurity>
  <PresentationFormat>home</PresentationFormat>
  <Lines>356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50198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Пользователь Windows</cp:lastModifiedBy>
  <cp:revision>7</cp:revision>
  <dcterms:created xsi:type="dcterms:W3CDTF">2011-07-12T05:40:00Z</dcterms:created>
  <dcterms:modified xsi:type="dcterms:W3CDTF">2011-07-18T11:16:00Z</dcterms:modified>
  <cp:category>12.0000</cp:category>
</cp:coreProperties>
</file>